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8B1D" w14:textId="29769729" w:rsidR="00CE56A2" w:rsidRPr="00CE56A2" w:rsidRDefault="00C30BBF" w:rsidP="00CE56A2">
      <w:pPr>
        <w:jc w:val="center"/>
        <w:rPr>
          <w:rFonts w:ascii="Californian FB" w:hAnsi="Californian FB" w:cs="Calibri Light"/>
          <w:szCs w:val="24"/>
        </w:rPr>
      </w:pPr>
      <w:r>
        <w:rPr>
          <w:rFonts w:ascii="Calibri Light" w:hAnsi="Calibri Light" w:cs="Calibri Light"/>
          <w:noProof/>
          <w:sz w:val="32"/>
          <w:szCs w:val="32"/>
        </w:rPr>
        <mc:AlternateContent>
          <mc:Choice Requires="wps">
            <w:drawing>
              <wp:anchor distT="0" distB="0" distL="114300" distR="114300" simplePos="0" relativeHeight="251664384" behindDoc="0" locked="0" layoutInCell="1" allowOverlap="1" wp14:anchorId="6CE07A01" wp14:editId="02E2C672">
                <wp:simplePos x="0" y="0"/>
                <wp:positionH relativeFrom="margin">
                  <wp:posOffset>-114300</wp:posOffset>
                </wp:positionH>
                <wp:positionV relativeFrom="page">
                  <wp:posOffset>586740</wp:posOffset>
                </wp:positionV>
                <wp:extent cx="4343400" cy="655320"/>
                <wp:effectExtent l="0" t="0" r="0" b="0"/>
                <wp:wrapNone/>
                <wp:docPr id="2144673501" name="Text Box 2144673501"/>
                <wp:cNvGraphicFramePr/>
                <a:graphic xmlns:a="http://schemas.openxmlformats.org/drawingml/2006/main">
                  <a:graphicData uri="http://schemas.microsoft.com/office/word/2010/wordprocessingShape">
                    <wps:wsp>
                      <wps:cNvSpPr txBox="1"/>
                      <wps:spPr>
                        <a:xfrm>
                          <a:off x="0" y="0"/>
                          <a:ext cx="4343400" cy="655320"/>
                        </a:xfrm>
                        <a:prstGeom prst="rect">
                          <a:avLst/>
                        </a:prstGeom>
                        <a:solidFill>
                          <a:sysClr val="window" lastClr="FFFFFF"/>
                        </a:solidFill>
                        <a:ln w="6350">
                          <a:noFill/>
                        </a:ln>
                      </wps:spPr>
                      <wps:txbx>
                        <w:txbxContent>
                          <w:p w14:paraId="73B4C845" w14:textId="77777777" w:rsidR="00BC494B" w:rsidRPr="00237ACB" w:rsidRDefault="00BC494B" w:rsidP="00BC494B">
                            <w:pPr>
                              <w:pBdr>
                                <w:top w:val="nil"/>
                                <w:left w:val="nil"/>
                                <w:bottom w:val="nil"/>
                                <w:right w:val="nil"/>
                                <w:between w:val="nil"/>
                              </w:pBdr>
                              <w:jc w:val="center"/>
                              <w:rPr>
                                <w:rFonts w:ascii="Californian FB" w:eastAsia="Calibri" w:hAnsi="Californian FB" w:cs="Times New Roman"/>
                                <w:color w:val="222222"/>
                                <w:sz w:val="26"/>
                                <w:szCs w:val="26"/>
                              </w:rPr>
                            </w:pPr>
                            <w:r w:rsidRPr="00237ACB">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79740543" w14:textId="77777777" w:rsidR="00BC494B" w:rsidRPr="00C819B9" w:rsidRDefault="00BC494B" w:rsidP="00BC494B">
                            <w:pPr>
                              <w:jc w:val="center"/>
                              <w:rPr>
                                <w:rFonts w:ascii="Californian FB" w:hAnsi="Californian FB"/>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E07A01" id="_x0000_t202" coordsize="21600,21600" o:spt="202" path="m,l,21600r21600,l21600,xe">
                <v:stroke joinstyle="miter"/>
                <v:path gradientshapeok="t" o:connecttype="rect"/>
              </v:shapetype>
              <v:shape id="Text Box 2144673501" o:spid="_x0000_s1026" type="#_x0000_t202" style="position:absolute;left:0;text-align:left;margin-left:-9pt;margin-top:46.2pt;width:342pt;height:5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" fillcolor="window" stroked="f" strokeweight=".5pt">
                <v:textbox>
                  <w:txbxContent>
                    <w:p w14:paraId="73B4C845" w14:textId="77777777" w:rsidR="00BC494B" w:rsidRPr="00237ACB" w:rsidRDefault="00BC494B" w:rsidP="00BC494B">
                      <w:pPr>
                        <w:pBdr>
                          <w:top w:val="nil"/>
                          <w:left w:val="nil"/>
                          <w:bottom w:val="nil"/>
                          <w:right w:val="nil"/>
                          <w:between w:val="nil"/>
                        </w:pBdr>
                        <w:jc w:val="center"/>
                        <w:rPr>
                          <w:rFonts w:ascii="Californian FB" w:eastAsia="Calibri" w:hAnsi="Californian FB" w:cs="Times New Roman"/>
                          <w:color w:val="222222"/>
                          <w:sz w:val="26"/>
                          <w:szCs w:val="26"/>
                        </w:rPr>
                      </w:pPr>
                      <w:r w:rsidRPr="00237ACB">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79740543" w14:textId="77777777" w:rsidR="00BC494B" w:rsidRPr="00C819B9" w:rsidRDefault="00BC494B" w:rsidP="00BC494B">
                      <w:pPr>
                        <w:jc w:val="center"/>
                        <w:rPr>
                          <w:rFonts w:ascii="Californian FB" w:hAnsi="Californian FB"/>
                          <w:i/>
                          <w:iCs/>
                          <w:sz w:val="28"/>
                          <w:szCs w:val="28"/>
                        </w:rPr>
                      </w:pPr>
                    </w:p>
                  </w:txbxContent>
                </v:textbox>
                <w10:wrap anchorx="margin" anchory="page"/>
              </v:shape>
            </w:pict>
          </mc:Fallback>
        </mc:AlternateContent>
      </w:r>
      <w:r w:rsidR="00DC3133">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6D553811">
                <wp:simplePos x="0" y="0"/>
                <wp:positionH relativeFrom="column">
                  <wp:posOffset>15240</wp:posOffset>
                </wp:positionH>
                <wp:positionV relativeFrom="page">
                  <wp:posOffset>213360</wp:posOffset>
                </wp:positionV>
                <wp:extent cx="4213860" cy="4876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13860" cy="487680"/>
                        </a:xfrm>
                        <a:prstGeom prst="rect">
                          <a:avLst/>
                        </a:prstGeom>
                        <a:solidFill>
                          <a:schemeClr val="lt1"/>
                        </a:solidFill>
                        <a:ln w="6350">
                          <a:noFill/>
                        </a:ln>
                      </wps:spPr>
                      <wps:txb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E79A52" id="Text Box 2" o:spid="_x0000_s1027" type="#_x0000_t202" style="position:absolute;left:0;text-align:left;margin-left:1.2pt;margin-top:16.8pt;width:331.8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" fillcolor="white [3201]" stroked="f" strokeweight=".5pt">
                <v:textbo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v:textbox>
                <w10:wrap anchory="page"/>
              </v:shape>
            </w:pict>
          </mc:Fallback>
        </mc:AlternateContent>
      </w:r>
    </w:p>
    <w:p w14:paraId="2C31F5B7" w14:textId="1E9F9D7E" w:rsidR="000A4910" w:rsidRDefault="000A4910" w:rsidP="00C40469">
      <w:pPr>
        <w:spacing w:line="360" w:lineRule="auto"/>
        <w:jc w:val="center"/>
        <w:rPr>
          <w:rFonts w:ascii="Corbel" w:hAnsi="Corbel" w:cs="Calibri Light"/>
          <w:sz w:val="30"/>
          <w:szCs w:val="30"/>
        </w:rPr>
      </w:pPr>
    </w:p>
    <w:p w14:paraId="1D7E50F5" w14:textId="6AAAC42D" w:rsidR="00EA44DD" w:rsidRDefault="00EA44DD" w:rsidP="00B35FFC">
      <w:pPr>
        <w:spacing w:line="360" w:lineRule="auto"/>
        <w:rPr>
          <w:rFonts w:ascii="Corbel" w:hAnsi="Corbel" w:cstheme="minorHAnsi"/>
          <w:smallCaps/>
          <w:szCs w:val="24"/>
        </w:rPr>
      </w:pPr>
    </w:p>
    <w:p w14:paraId="13519095" w14:textId="0AFB957B" w:rsidR="00D1627D" w:rsidRDefault="00D1627D" w:rsidP="00B35FFC">
      <w:pPr>
        <w:spacing w:line="360" w:lineRule="auto"/>
        <w:rPr>
          <w:rFonts w:ascii="Candara" w:hAnsi="Candara" w:cstheme="minorHAnsi"/>
          <w:szCs w:val="24"/>
        </w:rPr>
      </w:pPr>
    </w:p>
    <w:p w14:paraId="20998F36" w14:textId="65C9D674" w:rsidR="0033158F" w:rsidRPr="0033158F" w:rsidRDefault="0033158F" w:rsidP="0033158F">
      <w:pPr>
        <w:spacing w:line="360" w:lineRule="auto"/>
        <w:rPr>
          <w:rFonts w:ascii="Candara" w:hAnsi="Candara" w:cstheme="minorHAnsi"/>
          <w:szCs w:val="24"/>
        </w:rPr>
      </w:pPr>
    </w:p>
    <w:p w14:paraId="7E107228" w14:textId="5DE9972B" w:rsidR="00D1627D" w:rsidRDefault="00D1627D" w:rsidP="00B35FFC">
      <w:pPr>
        <w:spacing w:line="360" w:lineRule="auto"/>
        <w:rPr>
          <w:rFonts w:ascii="Candara" w:hAnsi="Candara" w:cstheme="minorHAnsi"/>
          <w:szCs w:val="24"/>
        </w:rPr>
      </w:pPr>
    </w:p>
    <w:p w14:paraId="6E137A6C" w14:textId="6559378B" w:rsidR="00D1627D" w:rsidRDefault="00FC5BF7" w:rsidP="00334166">
      <w:pPr>
        <w:spacing w:line="360" w:lineRule="auto"/>
        <w:jc w:val="right"/>
        <w:rPr>
          <w:rFonts w:ascii="Candara" w:hAnsi="Candara" w:cstheme="minorHAnsi"/>
          <w:szCs w:val="24"/>
        </w:rPr>
      </w:pPr>
      <w:r w:rsidRPr="00FC5BF7">
        <w:rPr>
          <w:rFonts w:ascii="Arial" w:hAnsi="Arial" w:cs="Arial"/>
          <w:smallCaps/>
          <w:noProof/>
          <w:sz w:val="28"/>
          <w:szCs w:val="28"/>
        </w:rPr>
        <w:drawing>
          <wp:anchor distT="0" distB="0" distL="114300" distR="114300" simplePos="0" relativeHeight="251667456" behindDoc="0" locked="0" layoutInCell="1" allowOverlap="1" wp14:anchorId="455D49FB" wp14:editId="3D7F6753">
            <wp:simplePos x="0" y="0"/>
            <wp:positionH relativeFrom="column">
              <wp:posOffset>281940</wp:posOffset>
            </wp:positionH>
            <wp:positionV relativeFrom="paragraph">
              <wp:posOffset>74295</wp:posOffset>
            </wp:positionV>
            <wp:extent cx="3550920" cy="3550920"/>
            <wp:effectExtent l="0" t="0" r="0" b="0"/>
            <wp:wrapNone/>
            <wp:docPr id="2066506758" name="Picture 5" descr="5 Solas&quot; Sticker for Sale by dah2012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Solas&quot; Sticker for Sale by dah2012 | Redbub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3550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DCB5F" w14:textId="77777777" w:rsidR="00D1627D" w:rsidRDefault="00D1627D" w:rsidP="00B35FFC">
      <w:pPr>
        <w:spacing w:line="360" w:lineRule="auto"/>
        <w:rPr>
          <w:rFonts w:ascii="Candara" w:hAnsi="Candara" w:cstheme="minorHAnsi"/>
          <w:szCs w:val="24"/>
        </w:rPr>
      </w:pPr>
    </w:p>
    <w:p w14:paraId="2A215522" w14:textId="77777777" w:rsidR="00D1627D" w:rsidRDefault="00D1627D" w:rsidP="00B35FFC">
      <w:pPr>
        <w:spacing w:line="360" w:lineRule="auto"/>
        <w:rPr>
          <w:rFonts w:ascii="Candara" w:hAnsi="Candara" w:cstheme="minorHAnsi"/>
          <w:szCs w:val="24"/>
        </w:rPr>
      </w:pPr>
    </w:p>
    <w:p w14:paraId="31C2FAE5" w14:textId="77777777" w:rsidR="00D1627D" w:rsidRDefault="00D1627D" w:rsidP="00B35FFC">
      <w:pPr>
        <w:spacing w:line="360" w:lineRule="auto"/>
        <w:rPr>
          <w:rFonts w:ascii="Candara" w:hAnsi="Candara" w:cstheme="minorHAnsi"/>
          <w:szCs w:val="24"/>
        </w:rPr>
      </w:pPr>
    </w:p>
    <w:p w14:paraId="524C82E9" w14:textId="11903CAD" w:rsidR="00D1627D" w:rsidRDefault="00D1627D" w:rsidP="00B35FFC">
      <w:pPr>
        <w:spacing w:line="360" w:lineRule="auto"/>
        <w:rPr>
          <w:rFonts w:ascii="Candara" w:hAnsi="Candara" w:cstheme="minorHAnsi"/>
          <w:szCs w:val="24"/>
        </w:rPr>
      </w:pPr>
    </w:p>
    <w:p w14:paraId="25299508" w14:textId="77146057" w:rsidR="007954E3" w:rsidRPr="007954E3" w:rsidRDefault="007954E3" w:rsidP="00B35FFC">
      <w:pPr>
        <w:spacing w:line="360" w:lineRule="auto"/>
        <w:rPr>
          <w:rFonts w:ascii="Candara" w:hAnsi="Candara" w:cstheme="minorHAnsi"/>
          <w:szCs w:val="24"/>
        </w:rPr>
      </w:pPr>
    </w:p>
    <w:p w14:paraId="72B2166A" w14:textId="0E7431E7" w:rsidR="00850370" w:rsidRPr="006105DC" w:rsidRDefault="00850370" w:rsidP="00B35FFC">
      <w:pPr>
        <w:spacing w:line="360" w:lineRule="auto"/>
        <w:rPr>
          <w:rFonts w:ascii="Candara" w:hAnsi="Candara" w:cstheme="minorHAnsi"/>
          <w:szCs w:val="24"/>
          <w:u w:val="single"/>
        </w:rPr>
      </w:pPr>
    </w:p>
    <w:p w14:paraId="01EDBD9D" w14:textId="1F3F54E7" w:rsidR="002121CB" w:rsidRDefault="002121CB" w:rsidP="007954E3">
      <w:pPr>
        <w:spacing w:line="480" w:lineRule="auto"/>
        <w:rPr>
          <w:rFonts w:ascii="Arial" w:hAnsi="Arial" w:cs="Arial"/>
          <w:smallCaps/>
          <w:szCs w:val="24"/>
        </w:rPr>
      </w:pPr>
    </w:p>
    <w:p w14:paraId="4DB82B67" w14:textId="77777777" w:rsidR="0033158F" w:rsidRDefault="0033158F" w:rsidP="00D1627D">
      <w:pPr>
        <w:spacing w:line="480" w:lineRule="auto"/>
        <w:jc w:val="center"/>
        <w:rPr>
          <w:rFonts w:ascii="Arial" w:hAnsi="Arial" w:cs="Arial"/>
          <w:smallCaps/>
          <w:sz w:val="28"/>
          <w:szCs w:val="28"/>
        </w:rPr>
      </w:pPr>
    </w:p>
    <w:p w14:paraId="3B0D2C52" w14:textId="77777777" w:rsidR="0033158F" w:rsidRDefault="0033158F" w:rsidP="00D1627D">
      <w:pPr>
        <w:spacing w:line="480" w:lineRule="auto"/>
        <w:jc w:val="center"/>
        <w:rPr>
          <w:rFonts w:ascii="Arial" w:hAnsi="Arial" w:cs="Arial"/>
          <w:smallCaps/>
          <w:sz w:val="28"/>
          <w:szCs w:val="28"/>
        </w:rPr>
      </w:pPr>
    </w:p>
    <w:p w14:paraId="16F65010" w14:textId="447048CB" w:rsidR="0033158F" w:rsidRDefault="0033158F" w:rsidP="00D1627D">
      <w:pPr>
        <w:spacing w:line="480" w:lineRule="auto"/>
        <w:jc w:val="center"/>
        <w:rPr>
          <w:rFonts w:ascii="Arial" w:hAnsi="Arial" w:cs="Arial"/>
          <w:smallCaps/>
          <w:sz w:val="28"/>
          <w:szCs w:val="28"/>
        </w:rPr>
      </w:pPr>
    </w:p>
    <w:p w14:paraId="3FA77792" w14:textId="77777777" w:rsidR="0033158F" w:rsidRDefault="0033158F" w:rsidP="00D1627D">
      <w:pPr>
        <w:spacing w:line="480" w:lineRule="auto"/>
        <w:jc w:val="center"/>
        <w:rPr>
          <w:rFonts w:ascii="Arial" w:hAnsi="Arial" w:cs="Arial"/>
          <w:smallCaps/>
          <w:sz w:val="28"/>
          <w:szCs w:val="28"/>
        </w:rPr>
      </w:pPr>
    </w:p>
    <w:p w14:paraId="032D3386" w14:textId="23EA6DCE" w:rsidR="0033158F" w:rsidRDefault="0033158F" w:rsidP="00D1627D">
      <w:pPr>
        <w:spacing w:line="480" w:lineRule="auto"/>
        <w:jc w:val="center"/>
        <w:rPr>
          <w:rFonts w:ascii="Arial" w:hAnsi="Arial" w:cs="Arial"/>
          <w:smallCaps/>
          <w:sz w:val="28"/>
          <w:szCs w:val="28"/>
        </w:rPr>
      </w:pPr>
    </w:p>
    <w:p w14:paraId="3C9BF10B" w14:textId="3F558B00" w:rsidR="0033158F" w:rsidRDefault="00FC5BF7" w:rsidP="00D1627D">
      <w:pPr>
        <w:spacing w:line="480" w:lineRule="auto"/>
        <w:jc w:val="center"/>
        <w:rPr>
          <w:rFonts w:ascii="Arial" w:hAnsi="Arial" w:cs="Arial"/>
          <w:smallCaps/>
          <w:sz w:val="28"/>
          <w:szCs w:val="28"/>
        </w:rPr>
      </w:pPr>
      <w:r>
        <w:rPr>
          <w:rFonts w:ascii="Candara" w:hAnsi="Candara" w:cstheme="minorHAnsi"/>
          <w:b/>
          <w:bCs/>
          <w:noProof/>
          <w:szCs w:val="24"/>
          <w:u w:val="single"/>
        </w:rPr>
        <mc:AlternateContent>
          <mc:Choice Requires="wps">
            <w:drawing>
              <wp:anchor distT="0" distB="0" distL="114300" distR="114300" simplePos="0" relativeHeight="251661312" behindDoc="0" locked="0" layoutInCell="1" allowOverlap="1" wp14:anchorId="0F050890" wp14:editId="22677932">
                <wp:simplePos x="0" y="0"/>
                <wp:positionH relativeFrom="column">
                  <wp:posOffset>365760</wp:posOffset>
                </wp:positionH>
                <wp:positionV relativeFrom="paragraph">
                  <wp:posOffset>403225</wp:posOffset>
                </wp:positionV>
                <wp:extent cx="3284220" cy="6019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3284220" cy="601980"/>
                        </a:xfrm>
                        <a:prstGeom prst="rect">
                          <a:avLst/>
                        </a:prstGeom>
                        <a:solidFill>
                          <a:schemeClr val="lt1"/>
                        </a:solidFill>
                        <a:ln w="6350">
                          <a:noFill/>
                        </a:ln>
                      </wps:spPr>
                      <wps:txbx>
                        <w:txbxContent>
                          <w:p w14:paraId="77B9595B" w14:textId="3AD62774" w:rsidR="00D1627D" w:rsidRPr="0012470B" w:rsidRDefault="00D1627D" w:rsidP="00D1627D">
                            <w:pPr>
                              <w:jc w:val="center"/>
                              <w:rPr>
                                <w:rFonts w:asciiTheme="majorHAnsi" w:hAnsiTheme="majorHAnsi"/>
                                <w:sz w:val="32"/>
                                <w:szCs w:val="32"/>
                              </w:rPr>
                            </w:pPr>
                            <w:r>
                              <w:rPr>
                                <w:rFonts w:asciiTheme="majorHAnsi" w:hAnsiTheme="majorHAnsi"/>
                                <w:sz w:val="32"/>
                                <w:szCs w:val="32"/>
                              </w:rPr>
                              <w:t xml:space="preserve">October </w:t>
                            </w:r>
                            <w:r w:rsidR="00223C28">
                              <w:rPr>
                                <w:rFonts w:asciiTheme="majorHAnsi" w:hAnsiTheme="majorHAnsi"/>
                                <w:sz w:val="32"/>
                                <w:szCs w:val="32"/>
                              </w:rPr>
                              <w:t>26</w:t>
                            </w:r>
                            <w:r w:rsidRPr="0012470B">
                              <w:rPr>
                                <w:rFonts w:asciiTheme="majorHAnsi" w:hAnsiTheme="majorHAnsi"/>
                                <w:sz w:val="32"/>
                                <w:szCs w:val="32"/>
                              </w:rPr>
                              <w:t>, 202</w:t>
                            </w:r>
                            <w:r>
                              <w:rPr>
                                <w:rFonts w:asciiTheme="majorHAnsi" w:hAnsiTheme="majorHAnsi"/>
                                <w:sz w:val="32"/>
                                <w:szCs w:val="32"/>
                              </w:rPr>
                              <w:t>5</w:t>
                            </w:r>
                          </w:p>
                          <w:p w14:paraId="2E0A75D6" w14:textId="2DBC5285" w:rsidR="00214C8A" w:rsidRPr="00214C8A" w:rsidRDefault="00223C28" w:rsidP="00214C8A">
                            <w:pPr>
                              <w:jc w:val="center"/>
                              <w:rPr>
                                <w:rFonts w:ascii="Sagona Book" w:hAnsi="Sagona Book"/>
                                <w:color w:val="7030A0"/>
                                <w:sz w:val="28"/>
                                <w:szCs w:val="28"/>
                              </w:rPr>
                            </w:pPr>
                            <w:r>
                              <w:rPr>
                                <w:rFonts w:asciiTheme="majorHAnsi" w:hAnsiTheme="majorHAnsi"/>
                                <w:sz w:val="32"/>
                                <w:szCs w:val="32"/>
                              </w:rPr>
                              <w:t>Reformation Sunday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050890" id="Text Box 3" o:spid="_x0000_s1028" type="#_x0000_t202" style="position:absolute;left:0;text-align:left;margin-left:28.8pt;margin-top:31.75pt;width:258.6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" fillcolor="white [3201]" stroked="f" strokeweight=".5pt">
                <v:textbox>
                  <w:txbxContent>
                    <w:p w14:paraId="77B9595B" w14:textId="3AD62774" w:rsidR="00D1627D" w:rsidRPr="0012470B" w:rsidRDefault="00D1627D" w:rsidP="00D1627D">
                      <w:pPr>
                        <w:jc w:val="center"/>
                        <w:rPr>
                          <w:rFonts w:asciiTheme="majorHAnsi" w:hAnsiTheme="majorHAnsi"/>
                          <w:sz w:val="32"/>
                          <w:szCs w:val="32"/>
                        </w:rPr>
                      </w:pPr>
                      <w:r>
                        <w:rPr>
                          <w:rFonts w:asciiTheme="majorHAnsi" w:hAnsiTheme="majorHAnsi"/>
                          <w:sz w:val="32"/>
                          <w:szCs w:val="32"/>
                        </w:rPr>
                        <w:t xml:space="preserve">October </w:t>
                      </w:r>
                      <w:r w:rsidR="00223C28">
                        <w:rPr>
                          <w:rFonts w:asciiTheme="majorHAnsi" w:hAnsiTheme="majorHAnsi"/>
                          <w:sz w:val="32"/>
                          <w:szCs w:val="32"/>
                        </w:rPr>
                        <w:t>26</w:t>
                      </w:r>
                      <w:r w:rsidRPr="0012470B">
                        <w:rPr>
                          <w:rFonts w:asciiTheme="majorHAnsi" w:hAnsiTheme="majorHAnsi"/>
                          <w:sz w:val="32"/>
                          <w:szCs w:val="32"/>
                        </w:rPr>
                        <w:t>, 202</w:t>
                      </w:r>
                      <w:r>
                        <w:rPr>
                          <w:rFonts w:asciiTheme="majorHAnsi" w:hAnsiTheme="majorHAnsi"/>
                          <w:sz w:val="32"/>
                          <w:szCs w:val="32"/>
                        </w:rPr>
                        <w:t>5</w:t>
                      </w:r>
                    </w:p>
                    <w:p w14:paraId="2E0A75D6" w14:textId="2DBC5285" w:rsidR="00214C8A" w:rsidRPr="00214C8A" w:rsidRDefault="00223C28" w:rsidP="00214C8A">
                      <w:pPr>
                        <w:jc w:val="center"/>
                        <w:rPr>
                          <w:rFonts w:ascii="Sagona Book" w:hAnsi="Sagona Book"/>
                          <w:color w:val="7030A0"/>
                          <w:sz w:val="28"/>
                          <w:szCs w:val="28"/>
                        </w:rPr>
                      </w:pPr>
                      <w:r>
                        <w:rPr>
                          <w:rFonts w:asciiTheme="majorHAnsi" w:hAnsiTheme="majorHAnsi"/>
                          <w:sz w:val="32"/>
                          <w:szCs w:val="32"/>
                        </w:rPr>
                        <w:t>Reformation Sunday</w:t>
                      </w:r>
                    </w:p>
                  </w:txbxContent>
                </v:textbox>
              </v:shape>
            </w:pict>
          </mc:Fallback>
        </mc:AlternateContent>
      </w:r>
    </w:p>
    <w:p w14:paraId="1D20F9FC" w14:textId="4535E316" w:rsidR="0033158F" w:rsidRDefault="0033158F" w:rsidP="00D1627D">
      <w:pPr>
        <w:spacing w:line="480" w:lineRule="auto"/>
        <w:jc w:val="center"/>
        <w:rPr>
          <w:rFonts w:ascii="Arial" w:hAnsi="Arial" w:cs="Arial"/>
          <w:smallCaps/>
          <w:sz w:val="28"/>
          <w:szCs w:val="28"/>
        </w:rPr>
      </w:pPr>
    </w:p>
    <w:p w14:paraId="46F56402" w14:textId="457B0FFB" w:rsidR="0096205A" w:rsidRPr="00961DC8" w:rsidRDefault="0096205A" w:rsidP="00D1627D">
      <w:pPr>
        <w:spacing w:line="480" w:lineRule="auto"/>
        <w:jc w:val="center"/>
        <w:rPr>
          <w:rFonts w:ascii="Arial" w:hAnsi="Arial" w:cs="Arial"/>
          <w:smallCaps/>
          <w:sz w:val="28"/>
          <w:szCs w:val="28"/>
        </w:rPr>
      </w:pPr>
      <w:r w:rsidRPr="00961DC8">
        <w:rPr>
          <w:rFonts w:ascii="Arial" w:hAnsi="Arial" w:cs="Arial"/>
          <w:smallCaps/>
          <w:sz w:val="28"/>
          <w:szCs w:val="28"/>
        </w:rPr>
        <w:lastRenderedPageBreak/>
        <w:t>ENTRANCE</w:t>
      </w:r>
    </w:p>
    <w:p w14:paraId="2686564C" w14:textId="77777777" w:rsidR="008C6819" w:rsidRPr="008C6819" w:rsidRDefault="008C6819" w:rsidP="00D1627D">
      <w:pPr>
        <w:spacing w:line="360" w:lineRule="auto"/>
        <w:rPr>
          <w:rFonts w:eastAsia="Times New Roman" w:cs="Times New Roman"/>
          <w:i/>
          <w:iCs/>
          <w:sz w:val="28"/>
          <w:szCs w:val="28"/>
        </w:rPr>
      </w:pPr>
      <w:r w:rsidRPr="008C6819">
        <w:rPr>
          <w:rFonts w:ascii="Arial" w:eastAsia="Times New Roman" w:hAnsi="Arial" w:cs="Arial"/>
          <w:smallCaps/>
          <w:sz w:val="28"/>
          <w:szCs w:val="28"/>
        </w:rPr>
        <w:t xml:space="preserve">welcome and announcements                          </w:t>
      </w:r>
    </w:p>
    <w:p w14:paraId="0AA9687F" w14:textId="77777777" w:rsidR="008C6819" w:rsidRPr="008C6819" w:rsidRDefault="008C6819" w:rsidP="008C6819">
      <w:pPr>
        <w:spacing w:line="360" w:lineRule="auto"/>
        <w:rPr>
          <w:rFonts w:ascii="Arial" w:eastAsia="Times New Roman" w:hAnsi="Arial" w:cs="Arial"/>
          <w:smallCaps/>
          <w:sz w:val="28"/>
          <w:szCs w:val="28"/>
        </w:rPr>
      </w:pPr>
      <w:bookmarkStart w:id="0" w:name="_Hlk210050390"/>
      <w:r w:rsidRPr="008C6819">
        <w:rPr>
          <w:rFonts w:ascii="Arial" w:eastAsia="Times New Roman" w:hAnsi="Arial" w:cs="Arial"/>
          <w:smallCaps/>
          <w:sz w:val="28"/>
          <w:szCs w:val="28"/>
        </w:rPr>
        <w:t>centering</w:t>
      </w:r>
    </w:p>
    <w:p w14:paraId="201A7D2C" w14:textId="77777777" w:rsidR="008C6819" w:rsidRPr="008C6819" w:rsidRDefault="008C6819" w:rsidP="008C6819">
      <w:pPr>
        <w:contextualSpacing/>
        <w:rPr>
          <w:rFonts w:ascii="Arial" w:eastAsia="Times New Roman" w:hAnsi="Arial" w:cs="Arial"/>
          <w:smallCaps/>
          <w:sz w:val="28"/>
          <w:szCs w:val="28"/>
        </w:rPr>
      </w:pPr>
      <w:r w:rsidRPr="008C6819">
        <w:rPr>
          <w:rFonts w:ascii="Arial" w:eastAsia="Times New Roman" w:hAnsi="Arial" w:cs="Arial"/>
          <w:smallCaps/>
          <w:sz w:val="28"/>
          <w:szCs w:val="28"/>
        </w:rPr>
        <w:t>prelude and lighting of altar candles</w:t>
      </w:r>
    </w:p>
    <w:p w14:paraId="3340BAD5" w14:textId="040AE1FC" w:rsidR="008C6819" w:rsidRPr="006C6CD2" w:rsidRDefault="00223C28" w:rsidP="008C6819">
      <w:pPr>
        <w:spacing w:line="360" w:lineRule="auto"/>
        <w:rPr>
          <w:rFonts w:ascii="Aptos Narrow" w:eastAsia="Times New Roman" w:hAnsi="Aptos Narrow" w:cs="Arial"/>
          <w:bCs/>
          <w:sz w:val="22"/>
        </w:rPr>
      </w:pPr>
      <w:r>
        <w:rPr>
          <w:rFonts w:ascii="Aptos Narrow" w:eastAsia="Times New Roman" w:hAnsi="Aptos Narrow" w:cs="Arial"/>
          <w:bCs/>
          <w:i/>
          <w:iCs/>
          <w:sz w:val="28"/>
          <w:szCs w:val="28"/>
        </w:rPr>
        <w:t>I Love Thy Kingdom, Lord</w:t>
      </w:r>
      <w:r w:rsidR="008C6819" w:rsidRPr="006C6CD2">
        <w:rPr>
          <w:rFonts w:ascii="Aptos Narrow" w:eastAsia="Times New Roman" w:hAnsi="Aptos Narrow" w:cs="Arial"/>
          <w:bCs/>
          <w:i/>
          <w:iCs/>
          <w:sz w:val="28"/>
          <w:szCs w:val="28"/>
        </w:rPr>
        <w:t xml:space="preserve">                                    </w:t>
      </w:r>
      <w:r>
        <w:rPr>
          <w:rFonts w:ascii="Aptos Narrow" w:eastAsia="Times New Roman" w:hAnsi="Aptos Narrow" w:cs="Arial"/>
          <w:bCs/>
          <w:szCs w:val="24"/>
        </w:rPr>
        <w:t>Williams</w:t>
      </w:r>
      <w:r w:rsidR="008C6819" w:rsidRPr="006C6CD2">
        <w:rPr>
          <w:rFonts w:ascii="Aptos Narrow" w:eastAsia="Times New Roman" w:hAnsi="Aptos Narrow" w:cs="Arial"/>
          <w:bCs/>
          <w:szCs w:val="24"/>
        </w:rPr>
        <w:t>/</w:t>
      </w:r>
      <w:proofErr w:type="spellStart"/>
      <w:r>
        <w:rPr>
          <w:rFonts w:ascii="Aptos Narrow" w:eastAsia="Times New Roman" w:hAnsi="Aptos Narrow" w:cs="Arial"/>
          <w:bCs/>
          <w:szCs w:val="24"/>
        </w:rPr>
        <w:t>Labenske</w:t>
      </w:r>
      <w:proofErr w:type="spellEnd"/>
    </w:p>
    <w:p w14:paraId="554C398C" w14:textId="2FB87638" w:rsidR="008C6819" w:rsidRPr="00961DC8" w:rsidRDefault="008C6819" w:rsidP="008C6819">
      <w:pPr>
        <w:rPr>
          <w:rFonts w:ascii="Arial" w:eastAsia="Times New Roman" w:hAnsi="Arial" w:cs="Arial"/>
          <w:smallCaps/>
          <w:sz w:val="28"/>
          <w:szCs w:val="28"/>
        </w:rPr>
      </w:pPr>
      <w:r w:rsidRPr="008C6819">
        <w:rPr>
          <w:rFonts w:ascii="Arial" w:eastAsia="Times New Roman" w:hAnsi="Arial" w:cs="Arial"/>
          <w:smallCaps/>
          <w:sz w:val="28"/>
          <w:szCs w:val="28"/>
        </w:rPr>
        <w:t>call to worship</w:t>
      </w:r>
    </w:p>
    <w:p w14:paraId="2639380A" w14:textId="73E685AA" w:rsidR="00D1627D" w:rsidRPr="006C6CD2" w:rsidRDefault="003F2500" w:rsidP="00D1627D">
      <w:pPr>
        <w:rPr>
          <w:rFonts w:ascii="Aptos Narrow" w:eastAsia="Times New Roman" w:hAnsi="Aptos Narrow" w:cs="Arial"/>
          <w:sz w:val="28"/>
          <w:szCs w:val="28"/>
        </w:rPr>
      </w:pPr>
      <w:r>
        <w:rPr>
          <w:rFonts w:ascii="Aptos Narrow" w:eastAsia="Times New Roman" w:hAnsi="Aptos Narrow" w:cs="Arial"/>
          <w:sz w:val="28"/>
          <w:szCs w:val="28"/>
        </w:rPr>
        <w:t>The hour is coming, and now is,</w:t>
      </w:r>
    </w:p>
    <w:p w14:paraId="16547384" w14:textId="77777777" w:rsidR="003F2500" w:rsidRDefault="00EC3557" w:rsidP="00D1627D">
      <w:pPr>
        <w:rPr>
          <w:rFonts w:ascii="Aptos Narrow" w:eastAsia="Times New Roman" w:hAnsi="Aptos Narrow" w:cs="Arial"/>
          <w:sz w:val="28"/>
          <w:szCs w:val="28"/>
        </w:rPr>
      </w:pPr>
      <w:r w:rsidRPr="006C6CD2">
        <w:rPr>
          <w:rFonts w:ascii="Aptos Narrow" w:eastAsia="Times New Roman" w:hAnsi="Aptos Narrow" w:cs="Arial"/>
          <w:sz w:val="28"/>
          <w:szCs w:val="28"/>
        </w:rPr>
        <w:t xml:space="preserve">    </w:t>
      </w:r>
      <w:r w:rsidR="003F2500">
        <w:rPr>
          <w:rFonts w:ascii="Aptos Narrow" w:eastAsia="Times New Roman" w:hAnsi="Aptos Narrow" w:cs="Arial"/>
          <w:sz w:val="28"/>
          <w:szCs w:val="28"/>
        </w:rPr>
        <w:t xml:space="preserve">when true worshipers will worship the Father </w:t>
      </w:r>
    </w:p>
    <w:p w14:paraId="596CEEB2" w14:textId="3DDA726D" w:rsidR="003F2500" w:rsidRDefault="003F2500" w:rsidP="00D1627D">
      <w:pPr>
        <w:rPr>
          <w:rFonts w:ascii="Aptos Narrow" w:eastAsia="Times New Roman" w:hAnsi="Aptos Narrow" w:cs="Arial"/>
          <w:sz w:val="28"/>
          <w:szCs w:val="28"/>
        </w:rPr>
      </w:pPr>
      <w:r>
        <w:rPr>
          <w:rFonts w:ascii="Aptos Narrow" w:eastAsia="Times New Roman" w:hAnsi="Aptos Narrow" w:cs="Arial"/>
          <w:sz w:val="28"/>
          <w:szCs w:val="28"/>
        </w:rPr>
        <w:t xml:space="preserve">        in spirit and truth,</w:t>
      </w:r>
    </w:p>
    <w:p w14:paraId="4D122BD3" w14:textId="464D65AF" w:rsidR="00EC3557" w:rsidRPr="006C6CD2" w:rsidRDefault="003F2500" w:rsidP="00D1627D">
      <w:pPr>
        <w:rPr>
          <w:rFonts w:ascii="Aptos Narrow" w:eastAsia="Times New Roman" w:hAnsi="Aptos Narrow" w:cs="Arial"/>
          <w:sz w:val="28"/>
          <w:szCs w:val="28"/>
        </w:rPr>
      </w:pPr>
      <w:r>
        <w:rPr>
          <w:rFonts w:ascii="Aptos Narrow" w:eastAsia="Times New Roman" w:hAnsi="Aptos Narrow" w:cs="Arial"/>
          <w:sz w:val="28"/>
          <w:szCs w:val="28"/>
        </w:rPr>
        <w:t xml:space="preserve">    for such the Father seeks to worship him.</w:t>
      </w:r>
    </w:p>
    <w:p w14:paraId="2B59F226" w14:textId="77777777" w:rsidR="003F2500" w:rsidRDefault="003F2500" w:rsidP="00D1627D">
      <w:pPr>
        <w:rPr>
          <w:rFonts w:ascii="Aptos Narrow" w:eastAsia="Times New Roman" w:hAnsi="Aptos Narrow" w:cs="Arial"/>
          <w:b/>
          <w:bCs/>
          <w:sz w:val="28"/>
          <w:szCs w:val="28"/>
        </w:rPr>
      </w:pPr>
      <w:r>
        <w:rPr>
          <w:rFonts w:ascii="Aptos Narrow" w:eastAsia="Times New Roman" w:hAnsi="Aptos Narrow" w:cs="Arial"/>
          <w:b/>
          <w:bCs/>
          <w:sz w:val="28"/>
          <w:szCs w:val="28"/>
        </w:rPr>
        <w:t xml:space="preserve">Enter his gates with thanksgiving, </w:t>
      </w:r>
    </w:p>
    <w:p w14:paraId="2EB32621" w14:textId="77777777" w:rsidR="003F2500" w:rsidRDefault="003F2500" w:rsidP="00D1627D">
      <w:pPr>
        <w:rPr>
          <w:rFonts w:ascii="Aptos Narrow" w:eastAsia="Times New Roman" w:hAnsi="Aptos Narrow" w:cs="Arial"/>
          <w:b/>
          <w:bCs/>
          <w:sz w:val="28"/>
          <w:szCs w:val="28"/>
        </w:rPr>
      </w:pPr>
      <w:r>
        <w:rPr>
          <w:rFonts w:ascii="Aptos Narrow" w:eastAsia="Times New Roman" w:hAnsi="Aptos Narrow" w:cs="Arial"/>
          <w:b/>
          <w:bCs/>
          <w:sz w:val="28"/>
          <w:szCs w:val="28"/>
        </w:rPr>
        <w:t xml:space="preserve">    and his courts with praise! </w:t>
      </w:r>
    </w:p>
    <w:p w14:paraId="6F846CC3" w14:textId="0DEF4192" w:rsidR="003F2500" w:rsidRDefault="003F2500" w:rsidP="003F2500">
      <w:pPr>
        <w:spacing w:line="360" w:lineRule="auto"/>
        <w:rPr>
          <w:rFonts w:ascii="Aptos Narrow" w:eastAsia="Times New Roman" w:hAnsi="Aptos Narrow" w:cs="Arial"/>
          <w:b/>
          <w:bCs/>
          <w:sz w:val="28"/>
          <w:szCs w:val="28"/>
        </w:rPr>
      </w:pPr>
      <w:r>
        <w:rPr>
          <w:rFonts w:ascii="Aptos Narrow" w:eastAsia="Times New Roman" w:hAnsi="Aptos Narrow" w:cs="Arial"/>
          <w:b/>
          <w:bCs/>
          <w:sz w:val="28"/>
          <w:szCs w:val="28"/>
        </w:rPr>
        <w:t>Give thanks to him, bless his name!</w:t>
      </w:r>
    </w:p>
    <w:p w14:paraId="6848843A" w14:textId="77777777" w:rsidR="008C6819" w:rsidRPr="00EC3557" w:rsidRDefault="008C6819" w:rsidP="008C6819">
      <w:pPr>
        <w:rPr>
          <w:rFonts w:ascii="Arial" w:eastAsia="Times New Roman" w:hAnsi="Arial" w:cs="Arial"/>
          <w:smallCaps/>
          <w:sz w:val="28"/>
          <w:szCs w:val="28"/>
        </w:rPr>
      </w:pPr>
      <w:r w:rsidRPr="00EC3557">
        <w:rPr>
          <w:rFonts w:ascii="Arial" w:eastAsia="Times New Roman" w:hAnsi="Arial" w:cs="Arial"/>
          <w:smallCaps/>
          <w:sz w:val="28"/>
          <w:szCs w:val="28"/>
        </w:rPr>
        <w:t>introit</w:t>
      </w:r>
    </w:p>
    <w:p w14:paraId="41059324" w14:textId="6F43E642" w:rsidR="008C6819" w:rsidRPr="006C6CD2" w:rsidRDefault="00223C28" w:rsidP="008C6819">
      <w:pPr>
        <w:spacing w:line="360" w:lineRule="auto"/>
        <w:rPr>
          <w:rFonts w:ascii="Aptos Narrow" w:eastAsia="Times New Roman" w:hAnsi="Aptos Narrow" w:cs="Times New Roman"/>
          <w:szCs w:val="24"/>
        </w:rPr>
      </w:pPr>
      <w:r>
        <w:rPr>
          <w:rFonts w:ascii="Aptos Narrow" w:eastAsia="Times New Roman" w:hAnsi="Aptos Narrow" w:cs="Times New Roman"/>
          <w:i/>
          <w:iCs/>
          <w:sz w:val="29"/>
          <w:szCs w:val="29"/>
        </w:rPr>
        <w:t xml:space="preserve">My Tribute                                                                                    </w:t>
      </w:r>
      <w:r w:rsidRPr="00223C28">
        <w:rPr>
          <w:rFonts w:ascii="Aptos Narrow" w:eastAsia="Times New Roman" w:hAnsi="Aptos Narrow" w:cs="Times New Roman"/>
          <w:szCs w:val="24"/>
        </w:rPr>
        <w:t>Crouch</w:t>
      </w:r>
      <w:r w:rsidR="004571BD" w:rsidRPr="006C6CD2">
        <w:rPr>
          <w:rFonts w:ascii="Aptos Narrow" w:eastAsia="Times New Roman" w:hAnsi="Aptos Narrow" w:cs="Times New Roman"/>
          <w:i/>
          <w:iCs/>
          <w:sz w:val="29"/>
          <w:szCs w:val="29"/>
        </w:rPr>
        <w:t xml:space="preserve"> </w:t>
      </w:r>
    </w:p>
    <w:p w14:paraId="08AB11F1" w14:textId="77777777" w:rsidR="006C6CD2" w:rsidRDefault="004571BD" w:rsidP="008C6819">
      <w:pPr>
        <w:rPr>
          <w:rFonts w:ascii="Arial" w:eastAsia="Times New Roman" w:hAnsi="Arial" w:cs="Arial"/>
          <w:smallCaps/>
          <w:sz w:val="28"/>
          <w:szCs w:val="28"/>
        </w:rPr>
      </w:pPr>
      <w:bookmarkStart w:id="1" w:name="_Hlk210050465"/>
      <w:bookmarkEnd w:id="0"/>
      <w:r>
        <w:rPr>
          <w:rFonts w:ascii="Arial" w:eastAsia="Times New Roman" w:hAnsi="Arial" w:cs="Arial"/>
          <w:smallCaps/>
          <w:sz w:val="28"/>
          <w:szCs w:val="28"/>
        </w:rPr>
        <w:t>opening prayer</w:t>
      </w:r>
    </w:p>
    <w:p w14:paraId="00913BE2" w14:textId="77777777" w:rsidR="003F2500" w:rsidRDefault="003F2500" w:rsidP="008C6819">
      <w:pPr>
        <w:rPr>
          <w:rFonts w:ascii="Aptos Narrow" w:eastAsia="Times New Roman" w:hAnsi="Aptos Narrow" w:cs="Arial"/>
          <w:b/>
          <w:bCs/>
          <w:sz w:val="28"/>
          <w:szCs w:val="28"/>
        </w:rPr>
      </w:pPr>
      <w:r>
        <w:rPr>
          <w:rFonts w:ascii="Aptos Narrow" w:eastAsia="Times New Roman" w:hAnsi="Aptos Narrow" w:cs="Arial"/>
          <w:b/>
          <w:bCs/>
          <w:sz w:val="28"/>
          <w:szCs w:val="28"/>
        </w:rPr>
        <w:t xml:space="preserve">Almighty </w:t>
      </w:r>
      <w:r w:rsidR="006C6CD2" w:rsidRPr="006C6CD2">
        <w:rPr>
          <w:rFonts w:ascii="Aptos Narrow" w:eastAsia="Times New Roman" w:hAnsi="Aptos Narrow" w:cs="Arial"/>
          <w:b/>
          <w:bCs/>
          <w:sz w:val="28"/>
          <w:szCs w:val="28"/>
        </w:rPr>
        <w:t>God,</w:t>
      </w:r>
      <w:r>
        <w:rPr>
          <w:rFonts w:ascii="Aptos Narrow" w:eastAsia="Times New Roman" w:hAnsi="Aptos Narrow" w:cs="Arial"/>
          <w:b/>
          <w:bCs/>
          <w:sz w:val="28"/>
          <w:szCs w:val="28"/>
        </w:rPr>
        <w:t xml:space="preserve"> whose Son Jesus Christ came to cast fire upon the earth: Grant that by the prayers of your faithful people a fire of burning zeal may be kindled and pass from heart to heart, that the light of your Church may shine forth bright and clear. We ask in the name of </w:t>
      </w:r>
    </w:p>
    <w:p w14:paraId="08DA9876" w14:textId="08AA1917" w:rsidR="006C6CD2" w:rsidRDefault="003F2500" w:rsidP="003F2500">
      <w:pPr>
        <w:spacing w:line="360" w:lineRule="auto"/>
        <w:rPr>
          <w:rFonts w:ascii="Aptos Narrow" w:eastAsia="Times New Roman" w:hAnsi="Aptos Narrow" w:cs="Arial"/>
          <w:b/>
          <w:bCs/>
          <w:sz w:val="28"/>
          <w:szCs w:val="28"/>
        </w:rPr>
      </w:pPr>
      <w:r>
        <w:rPr>
          <w:rFonts w:ascii="Aptos Narrow" w:eastAsia="Times New Roman" w:hAnsi="Aptos Narrow" w:cs="Arial"/>
          <w:b/>
          <w:bCs/>
          <w:sz w:val="28"/>
          <w:szCs w:val="28"/>
        </w:rPr>
        <w:t>Christ. Amen.</w:t>
      </w:r>
      <w:r w:rsidR="006C6CD2" w:rsidRPr="006C6CD2">
        <w:rPr>
          <w:rFonts w:ascii="Aptos Narrow" w:eastAsia="Times New Roman" w:hAnsi="Aptos Narrow" w:cs="Arial"/>
          <w:b/>
          <w:bCs/>
          <w:sz w:val="28"/>
          <w:szCs w:val="28"/>
        </w:rPr>
        <w:t xml:space="preserve"> </w:t>
      </w:r>
    </w:p>
    <w:p w14:paraId="0DEA9F67" w14:textId="1C26F401" w:rsidR="008C6819" w:rsidRPr="008C6819" w:rsidRDefault="008C6819" w:rsidP="008C6819">
      <w:pPr>
        <w:rPr>
          <w:rFonts w:ascii="Arial" w:eastAsia="Times New Roman" w:hAnsi="Arial" w:cs="Arial"/>
          <w:smallCaps/>
          <w:sz w:val="28"/>
          <w:szCs w:val="28"/>
        </w:rPr>
      </w:pPr>
      <w:r w:rsidRPr="008C6819">
        <w:rPr>
          <w:rFonts w:ascii="Sitka Text" w:eastAsia="Times New Roman" w:hAnsi="Sitka Text" w:cs="Arial"/>
          <w:smallCaps/>
          <w:sz w:val="28"/>
          <w:szCs w:val="28"/>
        </w:rPr>
        <w:t>†</w:t>
      </w:r>
      <w:r w:rsidRPr="008C6819">
        <w:rPr>
          <w:rFonts w:ascii="Arial" w:eastAsia="Times New Roman" w:hAnsi="Arial" w:cs="Arial"/>
          <w:smallCaps/>
          <w:sz w:val="28"/>
          <w:szCs w:val="28"/>
        </w:rPr>
        <w:t>opening hymn</w:t>
      </w:r>
      <w:r w:rsidR="004571BD">
        <w:rPr>
          <w:rFonts w:ascii="Arial" w:eastAsia="Times New Roman" w:hAnsi="Arial" w:cs="Arial"/>
          <w:smallCaps/>
          <w:sz w:val="28"/>
          <w:szCs w:val="28"/>
        </w:rPr>
        <w:t xml:space="preserve"> </w:t>
      </w:r>
    </w:p>
    <w:p w14:paraId="7CF1E54A" w14:textId="0818F33A" w:rsidR="008C6819" w:rsidRPr="006C6CD2" w:rsidRDefault="00223C28" w:rsidP="008C6819">
      <w:pPr>
        <w:spacing w:line="360" w:lineRule="auto"/>
        <w:rPr>
          <w:rFonts w:ascii="Aptos Narrow" w:eastAsia="Times New Roman" w:hAnsi="Aptos Narrow" w:cs="Times New Roman"/>
          <w:sz w:val="28"/>
          <w:szCs w:val="28"/>
        </w:rPr>
      </w:pPr>
      <w:r>
        <w:rPr>
          <w:rFonts w:ascii="Aptos Narrow" w:eastAsia="Times New Roman" w:hAnsi="Aptos Narrow" w:cs="Times New Roman"/>
          <w:i/>
          <w:iCs/>
          <w:sz w:val="28"/>
          <w:szCs w:val="28"/>
        </w:rPr>
        <w:t>A Mighty Fortress Is Our God</w:t>
      </w:r>
      <w:r w:rsidR="004571BD" w:rsidRPr="006C6CD2">
        <w:rPr>
          <w:rFonts w:ascii="Aptos Narrow" w:eastAsia="Times New Roman" w:hAnsi="Aptos Narrow" w:cstheme="minorHAnsi"/>
          <w:i/>
          <w:iCs/>
          <w:sz w:val="28"/>
          <w:szCs w:val="28"/>
        </w:rPr>
        <w:t xml:space="preserve"> </w:t>
      </w:r>
      <w:r w:rsidR="004571BD" w:rsidRPr="006C6CD2">
        <w:rPr>
          <w:rFonts w:ascii="Calibri" w:eastAsia="Times New Roman" w:hAnsi="Calibri" w:cs="Calibri"/>
          <w:sz w:val="28"/>
          <w:szCs w:val="28"/>
        </w:rPr>
        <w:t>ǀ</w:t>
      </w:r>
      <w:r w:rsidR="004571BD" w:rsidRPr="006C6CD2">
        <w:rPr>
          <w:rFonts w:ascii="Aptos Narrow" w:eastAsia="Times New Roman" w:hAnsi="Aptos Narrow" w:cs="Times New Roman"/>
          <w:sz w:val="28"/>
          <w:szCs w:val="28"/>
        </w:rPr>
        <w:t xml:space="preserve"> UMH </w:t>
      </w:r>
      <w:r>
        <w:rPr>
          <w:rFonts w:ascii="Aptos Narrow" w:eastAsia="Times New Roman" w:hAnsi="Aptos Narrow" w:cs="Times New Roman"/>
          <w:sz w:val="28"/>
          <w:szCs w:val="28"/>
        </w:rPr>
        <w:t>110</w:t>
      </w:r>
    </w:p>
    <w:bookmarkEnd w:id="1"/>
    <w:p w14:paraId="66F654E5" w14:textId="77777777" w:rsidR="008C6819" w:rsidRPr="00961DC8" w:rsidRDefault="008C6819" w:rsidP="008C6819">
      <w:pPr>
        <w:spacing w:line="360" w:lineRule="auto"/>
        <w:rPr>
          <w:rFonts w:ascii="Arial" w:eastAsia="Times New Roman" w:hAnsi="Arial" w:cs="Arial"/>
          <w:smallCaps/>
          <w:sz w:val="28"/>
          <w:szCs w:val="28"/>
        </w:rPr>
      </w:pPr>
      <w:r w:rsidRPr="008C6819">
        <w:rPr>
          <w:rFonts w:ascii="Arial" w:eastAsia="Times New Roman" w:hAnsi="Arial" w:cs="Arial"/>
          <w:smallCaps/>
          <w:sz w:val="28"/>
          <w:szCs w:val="28"/>
        </w:rPr>
        <w:lastRenderedPageBreak/>
        <w:t>sharing joys and concerns</w:t>
      </w:r>
    </w:p>
    <w:p w14:paraId="5FE3DF31" w14:textId="77777777" w:rsidR="008C6819" w:rsidRPr="008C6819" w:rsidRDefault="008C6819" w:rsidP="008C6819">
      <w:pPr>
        <w:spacing w:line="360" w:lineRule="auto"/>
        <w:rPr>
          <w:rFonts w:ascii="Arial" w:eastAsia="Times New Roman" w:hAnsi="Arial" w:cs="Arial"/>
          <w:smallCaps/>
          <w:sz w:val="28"/>
          <w:szCs w:val="28"/>
        </w:rPr>
      </w:pPr>
      <w:r w:rsidRPr="008C6819">
        <w:rPr>
          <w:rFonts w:ascii="Arial" w:eastAsia="Times New Roman" w:hAnsi="Arial" w:cs="Arial"/>
          <w:smallCaps/>
          <w:sz w:val="28"/>
          <w:szCs w:val="28"/>
        </w:rPr>
        <w:t>prayers of the people</w:t>
      </w:r>
    </w:p>
    <w:p w14:paraId="41C49CB1" w14:textId="760D1DE4" w:rsidR="00740832" w:rsidRPr="00961DC8" w:rsidRDefault="009928FA" w:rsidP="009928FA">
      <w:pPr>
        <w:spacing w:line="480" w:lineRule="auto"/>
        <w:jc w:val="center"/>
        <w:rPr>
          <w:rFonts w:ascii="Arial" w:hAnsi="Arial" w:cs="Arial"/>
          <w:smallCaps/>
          <w:sz w:val="28"/>
          <w:szCs w:val="28"/>
        </w:rPr>
      </w:pPr>
      <w:r w:rsidRPr="00961DC8">
        <w:rPr>
          <w:rFonts w:ascii="Arial" w:hAnsi="Arial" w:cs="Arial"/>
          <w:smallCaps/>
          <w:sz w:val="28"/>
          <w:szCs w:val="28"/>
        </w:rPr>
        <w:t xml:space="preserve">PROCLAMATION </w:t>
      </w:r>
    </w:p>
    <w:p w14:paraId="6F82AC77" w14:textId="0F609F2A" w:rsidR="00812A92" w:rsidRPr="00961DC8" w:rsidRDefault="00270C77" w:rsidP="00812A92">
      <w:pPr>
        <w:rPr>
          <w:rFonts w:ascii="Arial" w:hAnsi="Arial" w:cs="Arial"/>
          <w:smallCaps/>
          <w:sz w:val="28"/>
          <w:szCs w:val="28"/>
        </w:rPr>
      </w:pPr>
      <w:bookmarkStart w:id="2" w:name="_Hlk77663652"/>
      <w:r w:rsidRPr="00961DC8">
        <w:rPr>
          <w:rFonts w:ascii="Arial" w:hAnsi="Arial" w:cs="Arial"/>
          <w:smallCaps/>
          <w:sz w:val="28"/>
          <w:szCs w:val="28"/>
        </w:rPr>
        <w:t xml:space="preserve">the </w:t>
      </w:r>
      <w:r w:rsidR="004571BD">
        <w:rPr>
          <w:rFonts w:ascii="Arial" w:hAnsi="Arial" w:cs="Arial"/>
          <w:smallCaps/>
          <w:sz w:val="28"/>
          <w:szCs w:val="28"/>
        </w:rPr>
        <w:t>psalter</w:t>
      </w:r>
    </w:p>
    <w:p w14:paraId="031F5376" w14:textId="0181D823" w:rsidR="00812A92" w:rsidRPr="006C6CD2" w:rsidRDefault="004571BD" w:rsidP="00812A92">
      <w:pPr>
        <w:spacing w:line="360" w:lineRule="auto"/>
        <w:rPr>
          <w:rFonts w:ascii="Aptos Narrow" w:hAnsi="Aptos Narrow" w:cs="Arial"/>
          <w:sz w:val="28"/>
          <w:szCs w:val="28"/>
        </w:rPr>
      </w:pPr>
      <w:r w:rsidRPr="006C6CD2">
        <w:rPr>
          <w:rFonts w:ascii="Aptos Narrow" w:hAnsi="Aptos Narrow" w:cs="Arial"/>
          <w:sz w:val="28"/>
          <w:szCs w:val="28"/>
        </w:rPr>
        <w:t xml:space="preserve">Psalm </w:t>
      </w:r>
      <w:r w:rsidR="00223C28">
        <w:rPr>
          <w:rFonts w:ascii="Aptos Narrow" w:hAnsi="Aptos Narrow" w:cs="Arial"/>
          <w:sz w:val="28"/>
          <w:szCs w:val="28"/>
        </w:rPr>
        <w:t>65</w:t>
      </w:r>
    </w:p>
    <w:bookmarkEnd w:id="2"/>
    <w:p w14:paraId="7AF67E7B" w14:textId="77777777" w:rsidR="00223C28" w:rsidRPr="00961DC8" w:rsidRDefault="00223C28" w:rsidP="00223C28">
      <w:pPr>
        <w:rPr>
          <w:rFonts w:ascii="Arial" w:hAnsi="Arial" w:cs="Arial"/>
          <w:smallCaps/>
          <w:sz w:val="28"/>
          <w:szCs w:val="28"/>
        </w:rPr>
      </w:pPr>
      <w:r>
        <w:rPr>
          <w:rFonts w:ascii="Arial" w:hAnsi="Arial" w:cs="Arial"/>
          <w:smallCaps/>
          <w:sz w:val="28"/>
          <w:szCs w:val="28"/>
        </w:rPr>
        <w:t>anthem</w:t>
      </w:r>
    </w:p>
    <w:p w14:paraId="5D5F3DE0" w14:textId="77777777" w:rsidR="00223C28" w:rsidRPr="006C6CD2" w:rsidRDefault="00223C28" w:rsidP="00223C28">
      <w:pPr>
        <w:spacing w:line="360" w:lineRule="auto"/>
        <w:rPr>
          <w:rFonts w:ascii="Aptos Narrow" w:hAnsi="Aptos Narrow" w:cs="Arial"/>
          <w:sz w:val="30"/>
          <w:szCs w:val="30"/>
        </w:rPr>
      </w:pPr>
      <w:r>
        <w:rPr>
          <w:rFonts w:ascii="Aptos Narrow" w:hAnsi="Aptos Narrow" w:cs="Arial"/>
          <w:i/>
          <w:iCs/>
          <w:sz w:val="28"/>
          <w:szCs w:val="28"/>
        </w:rPr>
        <w:t>In Christ Alone</w:t>
      </w:r>
      <w:r w:rsidRPr="006C6CD2">
        <w:rPr>
          <w:rFonts w:ascii="Aptos Narrow" w:hAnsi="Aptos Narrow" w:cs="Arial"/>
          <w:i/>
          <w:iCs/>
          <w:sz w:val="28"/>
          <w:szCs w:val="28"/>
        </w:rPr>
        <w:t xml:space="preserve"> </w:t>
      </w:r>
    </w:p>
    <w:p w14:paraId="416926E6" w14:textId="251F9E8A" w:rsidR="00812A92" w:rsidRPr="00961DC8" w:rsidRDefault="00270C77" w:rsidP="00812A92">
      <w:pPr>
        <w:rPr>
          <w:rFonts w:ascii="Arial" w:hAnsi="Arial" w:cs="Arial"/>
          <w:smallCaps/>
          <w:sz w:val="28"/>
          <w:szCs w:val="28"/>
        </w:rPr>
      </w:pPr>
      <w:r w:rsidRPr="00961DC8">
        <w:rPr>
          <w:rFonts w:ascii="Arial" w:hAnsi="Arial" w:cs="Arial"/>
          <w:smallCaps/>
          <w:sz w:val="28"/>
          <w:szCs w:val="28"/>
        </w:rPr>
        <w:t xml:space="preserve">the </w:t>
      </w:r>
      <w:r w:rsidR="00223C28">
        <w:rPr>
          <w:rFonts w:ascii="Arial" w:hAnsi="Arial" w:cs="Arial"/>
          <w:smallCaps/>
          <w:sz w:val="28"/>
          <w:szCs w:val="28"/>
        </w:rPr>
        <w:t>old testament</w:t>
      </w:r>
      <w:r w:rsidR="00812A92" w:rsidRPr="00961DC8">
        <w:rPr>
          <w:rFonts w:ascii="Arial" w:hAnsi="Arial" w:cs="Arial"/>
          <w:smallCaps/>
          <w:sz w:val="28"/>
          <w:szCs w:val="28"/>
        </w:rPr>
        <w:t xml:space="preserve"> </w:t>
      </w:r>
    </w:p>
    <w:p w14:paraId="7A060F22" w14:textId="1272BFC0" w:rsidR="00812A92" w:rsidRPr="006C6CD2" w:rsidRDefault="00223C28" w:rsidP="00812A92">
      <w:pPr>
        <w:spacing w:line="360" w:lineRule="auto"/>
        <w:rPr>
          <w:rFonts w:ascii="Aptos Narrow" w:hAnsi="Aptos Narrow" w:cstheme="minorHAnsi"/>
          <w:sz w:val="28"/>
          <w:szCs w:val="28"/>
        </w:rPr>
      </w:pPr>
      <w:r>
        <w:rPr>
          <w:rFonts w:ascii="Aptos Narrow" w:hAnsi="Aptos Narrow" w:cstheme="minorHAnsi"/>
          <w:sz w:val="28"/>
          <w:szCs w:val="28"/>
        </w:rPr>
        <w:t>Joel 2:23-32</w:t>
      </w:r>
    </w:p>
    <w:p w14:paraId="1EA03AD3" w14:textId="795B63BE" w:rsidR="009928FA" w:rsidRPr="00961DC8" w:rsidRDefault="004571BD" w:rsidP="009928FA">
      <w:pPr>
        <w:rPr>
          <w:rFonts w:ascii="Arial" w:hAnsi="Arial" w:cs="Arial"/>
          <w:smallCaps/>
          <w:sz w:val="28"/>
          <w:szCs w:val="28"/>
        </w:rPr>
      </w:pPr>
      <w:r>
        <w:rPr>
          <w:rFonts w:ascii="Arial" w:hAnsi="Arial" w:cs="Arial"/>
          <w:smallCaps/>
          <w:sz w:val="28"/>
          <w:szCs w:val="28"/>
        </w:rPr>
        <w:t>sermon</w:t>
      </w:r>
    </w:p>
    <w:p w14:paraId="03FD640F" w14:textId="00F2F128" w:rsidR="009928FA" w:rsidRPr="00226862" w:rsidRDefault="0037660C" w:rsidP="009928FA">
      <w:pPr>
        <w:spacing w:line="360" w:lineRule="auto"/>
        <w:rPr>
          <w:rFonts w:ascii="Aptos Narrow" w:hAnsi="Aptos Narrow" w:cstheme="minorHAnsi"/>
          <w:sz w:val="28"/>
          <w:szCs w:val="28"/>
        </w:rPr>
      </w:pPr>
      <w:r w:rsidRPr="00226862">
        <w:rPr>
          <w:rFonts w:ascii="Aptos Narrow" w:hAnsi="Aptos Narrow" w:cstheme="minorHAnsi"/>
          <w:sz w:val="28"/>
          <w:szCs w:val="28"/>
        </w:rPr>
        <w:t>“</w:t>
      </w:r>
      <w:r w:rsidR="00223C28">
        <w:rPr>
          <w:rFonts w:ascii="Aptos Narrow" w:hAnsi="Aptos Narrow" w:cstheme="minorHAnsi"/>
          <w:sz w:val="28"/>
          <w:szCs w:val="28"/>
        </w:rPr>
        <w:t>Harvesttime</w:t>
      </w:r>
      <w:r w:rsidRPr="00226862">
        <w:rPr>
          <w:rFonts w:ascii="Aptos Narrow" w:hAnsi="Aptos Narrow" w:cstheme="minorHAnsi"/>
          <w:sz w:val="28"/>
          <w:szCs w:val="28"/>
        </w:rPr>
        <w:t xml:space="preserve">” </w:t>
      </w:r>
      <w:r w:rsidRPr="00226862">
        <w:rPr>
          <w:rFonts w:ascii="Calibri" w:hAnsi="Calibri" w:cs="Calibri"/>
          <w:sz w:val="28"/>
          <w:szCs w:val="28"/>
        </w:rPr>
        <w:t>ǀ</w:t>
      </w:r>
      <w:r w:rsidRPr="00226862">
        <w:rPr>
          <w:rFonts w:ascii="Aptos Narrow" w:hAnsi="Aptos Narrow" w:cstheme="minorHAnsi"/>
          <w:sz w:val="28"/>
          <w:szCs w:val="28"/>
        </w:rPr>
        <w:t xml:space="preserve"> Rev. Jack Colenda</w:t>
      </w:r>
    </w:p>
    <w:p w14:paraId="2AF437CB" w14:textId="070A69FC" w:rsidR="009928FA" w:rsidRPr="00961DC8" w:rsidRDefault="009928FA" w:rsidP="009928FA">
      <w:pPr>
        <w:spacing w:line="360" w:lineRule="auto"/>
        <w:jc w:val="center"/>
        <w:rPr>
          <w:rFonts w:ascii="Arial" w:hAnsi="Arial" w:cs="Arial"/>
          <w:smallCaps/>
          <w:sz w:val="28"/>
          <w:szCs w:val="28"/>
        </w:rPr>
      </w:pPr>
      <w:r w:rsidRPr="00961DC8">
        <w:rPr>
          <w:rFonts w:ascii="Arial" w:hAnsi="Arial" w:cs="Arial"/>
          <w:smallCaps/>
          <w:sz w:val="28"/>
          <w:szCs w:val="28"/>
        </w:rPr>
        <w:t>RESPONSE</w:t>
      </w:r>
    </w:p>
    <w:p w14:paraId="047A154F" w14:textId="44C33DD8" w:rsidR="008C6819" w:rsidRPr="008C6819" w:rsidRDefault="008C6819" w:rsidP="008C6819">
      <w:pPr>
        <w:rPr>
          <w:rFonts w:eastAsia="Times New Roman" w:cs="Times New Roman"/>
          <w:sz w:val="28"/>
          <w:szCs w:val="28"/>
        </w:rPr>
      </w:pPr>
      <w:r w:rsidRPr="008C6819">
        <w:rPr>
          <w:rFonts w:ascii="Sitka Text" w:eastAsia="Times New Roman" w:hAnsi="Sitka Text" w:cs="Arial"/>
          <w:sz w:val="28"/>
          <w:szCs w:val="28"/>
        </w:rPr>
        <w:t>†</w:t>
      </w:r>
      <w:r w:rsidRPr="008C6819">
        <w:rPr>
          <w:rFonts w:ascii="Arial" w:eastAsia="Times New Roman" w:hAnsi="Arial" w:cs="Arial"/>
          <w:smallCaps/>
          <w:sz w:val="28"/>
          <w:szCs w:val="28"/>
        </w:rPr>
        <w:t xml:space="preserve">affirmation of praise </w:t>
      </w:r>
    </w:p>
    <w:p w14:paraId="319A3899" w14:textId="11286356" w:rsidR="008C6819" w:rsidRPr="006C6CD2" w:rsidRDefault="0044793E" w:rsidP="008C6819">
      <w:pPr>
        <w:spacing w:line="360" w:lineRule="auto"/>
        <w:rPr>
          <w:rFonts w:ascii="Aptos Narrow" w:eastAsia="Times New Roman" w:hAnsi="Aptos Narrow" w:cs="Times New Roman"/>
          <w:sz w:val="28"/>
          <w:szCs w:val="28"/>
        </w:rPr>
      </w:pPr>
      <w:r w:rsidRPr="003D0861">
        <w:rPr>
          <w:rFonts w:ascii="Arial" w:eastAsia="Times New Roman" w:hAnsi="Arial" w:cs="Arial"/>
          <w:smallCaps/>
          <w:noProof/>
          <w:sz w:val="28"/>
          <w:szCs w:val="28"/>
        </w:rPr>
        <w:drawing>
          <wp:anchor distT="0" distB="0" distL="114300" distR="114300" simplePos="0" relativeHeight="251666432" behindDoc="1" locked="0" layoutInCell="1" allowOverlap="1" wp14:anchorId="5FEE9E92" wp14:editId="15364313">
            <wp:simplePos x="0" y="0"/>
            <wp:positionH relativeFrom="column">
              <wp:posOffset>-388620</wp:posOffset>
            </wp:positionH>
            <wp:positionV relativeFrom="page">
              <wp:posOffset>4366260</wp:posOffset>
            </wp:positionV>
            <wp:extent cx="4876800" cy="2499360"/>
            <wp:effectExtent l="0" t="0" r="0" b="0"/>
            <wp:wrapNone/>
            <wp:docPr id="949573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biLevel thresh="50000"/>
                      <a:extLst>
                        <a:ext uri="{28A0092B-C50C-407E-A947-70E740481C1C}">
                          <a14:useLocalDpi xmlns:a14="http://schemas.microsoft.com/office/drawing/2010/main" val="0"/>
                        </a:ext>
                      </a:extLst>
                    </a:blip>
                    <a:srcRect/>
                    <a:stretch>
                      <a:fillRect/>
                    </a:stretch>
                  </pic:blipFill>
                  <pic:spPr bwMode="auto">
                    <a:xfrm>
                      <a:off x="0" y="0"/>
                      <a:ext cx="4876800"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C28">
        <w:rPr>
          <w:rFonts w:ascii="Aptos Narrow" w:eastAsia="Times New Roman" w:hAnsi="Aptos Narrow" w:cs="Times New Roman"/>
          <w:i/>
          <w:iCs/>
          <w:sz w:val="28"/>
          <w:szCs w:val="28"/>
        </w:rPr>
        <w:t>I Hide Your Word Within My Heart</w:t>
      </w:r>
      <w:r w:rsidR="00C30BBF" w:rsidRPr="006C6CD2">
        <w:rPr>
          <w:rFonts w:ascii="Aptos Narrow" w:eastAsia="Times New Roman" w:hAnsi="Aptos Narrow" w:cstheme="minorHAnsi"/>
          <w:i/>
          <w:iCs/>
          <w:sz w:val="28"/>
          <w:szCs w:val="28"/>
        </w:rPr>
        <w:t xml:space="preserve"> </w:t>
      </w:r>
    </w:p>
    <w:p w14:paraId="60462AB1" w14:textId="156B1F11" w:rsidR="003D0861" w:rsidRPr="003D0861" w:rsidRDefault="003D0861" w:rsidP="003D0861">
      <w:pPr>
        <w:spacing w:line="360" w:lineRule="auto"/>
        <w:rPr>
          <w:rFonts w:ascii="Arial" w:eastAsia="Times New Roman" w:hAnsi="Arial" w:cs="Arial"/>
          <w:smallCaps/>
          <w:sz w:val="28"/>
          <w:szCs w:val="28"/>
        </w:rPr>
      </w:pPr>
    </w:p>
    <w:p w14:paraId="590DA2B9" w14:textId="77777777" w:rsidR="00223C28" w:rsidRDefault="00223C28" w:rsidP="00EC3557">
      <w:pPr>
        <w:spacing w:line="360" w:lineRule="auto"/>
        <w:rPr>
          <w:rFonts w:ascii="Arial" w:eastAsia="Times New Roman" w:hAnsi="Arial" w:cs="Arial"/>
          <w:smallCaps/>
          <w:sz w:val="28"/>
          <w:szCs w:val="28"/>
        </w:rPr>
      </w:pPr>
    </w:p>
    <w:p w14:paraId="5C8CAD42" w14:textId="77777777" w:rsidR="00223C28" w:rsidRDefault="00223C28" w:rsidP="00EC3557">
      <w:pPr>
        <w:spacing w:line="360" w:lineRule="auto"/>
        <w:rPr>
          <w:rFonts w:ascii="Arial" w:eastAsia="Times New Roman" w:hAnsi="Arial" w:cs="Arial"/>
          <w:smallCaps/>
          <w:sz w:val="28"/>
          <w:szCs w:val="28"/>
        </w:rPr>
      </w:pPr>
    </w:p>
    <w:p w14:paraId="6D58CE32" w14:textId="77777777" w:rsidR="00223C28" w:rsidRDefault="00223C28" w:rsidP="00EC3557">
      <w:pPr>
        <w:spacing w:line="360" w:lineRule="auto"/>
        <w:rPr>
          <w:rFonts w:ascii="Arial" w:eastAsia="Times New Roman" w:hAnsi="Arial" w:cs="Arial"/>
          <w:smallCaps/>
          <w:sz w:val="28"/>
          <w:szCs w:val="28"/>
        </w:rPr>
      </w:pPr>
    </w:p>
    <w:p w14:paraId="1858742D" w14:textId="77777777" w:rsidR="00223C28" w:rsidRDefault="00223C28" w:rsidP="00EC3557">
      <w:pPr>
        <w:spacing w:line="360" w:lineRule="auto"/>
        <w:rPr>
          <w:rFonts w:ascii="Arial" w:eastAsia="Times New Roman" w:hAnsi="Arial" w:cs="Arial"/>
          <w:smallCaps/>
          <w:sz w:val="28"/>
          <w:szCs w:val="28"/>
        </w:rPr>
      </w:pPr>
    </w:p>
    <w:p w14:paraId="4B5BC55A" w14:textId="77777777" w:rsidR="00223C28" w:rsidRDefault="00223C28" w:rsidP="00EC3557">
      <w:pPr>
        <w:spacing w:line="360" w:lineRule="auto"/>
        <w:rPr>
          <w:rFonts w:ascii="Arial" w:eastAsia="Times New Roman" w:hAnsi="Arial" w:cs="Arial"/>
          <w:smallCaps/>
          <w:sz w:val="28"/>
          <w:szCs w:val="28"/>
        </w:rPr>
      </w:pPr>
    </w:p>
    <w:p w14:paraId="449331D2" w14:textId="77777777" w:rsidR="00223C28" w:rsidRDefault="00223C28" w:rsidP="00EC3557">
      <w:pPr>
        <w:spacing w:line="360" w:lineRule="auto"/>
        <w:rPr>
          <w:rFonts w:ascii="Arial" w:eastAsia="Times New Roman" w:hAnsi="Arial" w:cs="Arial"/>
          <w:smallCaps/>
          <w:sz w:val="28"/>
          <w:szCs w:val="28"/>
        </w:rPr>
      </w:pPr>
    </w:p>
    <w:p w14:paraId="7829B1B7" w14:textId="77777777" w:rsidR="003F2500" w:rsidRDefault="003F2500" w:rsidP="00EC3557">
      <w:pPr>
        <w:spacing w:line="360" w:lineRule="auto"/>
        <w:rPr>
          <w:rFonts w:ascii="Arial" w:eastAsia="Times New Roman" w:hAnsi="Arial" w:cs="Arial"/>
          <w:smallCaps/>
          <w:sz w:val="28"/>
          <w:szCs w:val="28"/>
        </w:rPr>
      </w:pPr>
    </w:p>
    <w:p w14:paraId="6DA29D62" w14:textId="30A63620" w:rsidR="003D0861" w:rsidRPr="003D0861" w:rsidRDefault="00223C28" w:rsidP="003D0861">
      <w:pPr>
        <w:spacing w:line="360" w:lineRule="auto"/>
        <w:rPr>
          <w:rFonts w:ascii="Arial" w:eastAsia="Times New Roman" w:hAnsi="Arial" w:cs="Arial"/>
          <w:smallCaps/>
          <w:sz w:val="28"/>
          <w:szCs w:val="28"/>
        </w:rPr>
      </w:pPr>
      <w:r>
        <w:rPr>
          <w:rFonts w:ascii="Arial" w:eastAsia="Times New Roman" w:hAnsi="Arial" w:cs="Arial"/>
          <w:smallCaps/>
          <w:sz w:val="28"/>
          <w:szCs w:val="28"/>
        </w:rPr>
        <w:t>offertory prayer</w:t>
      </w:r>
    </w:p>
    <w:p w14:paraId="491E577F" w14:textId="2D533EF2" w:rsidR="00C30BBF" w:rsidRPr="00961DC8" w:rsidRDefault="00C30BBF" w:rsidP="00C30BBF">
      <w:pPr>
        <w:rPr>
          <w:rFonts w:ascii="Arial" w:eastAsia="Times New Roman" w:hAnsi="Arial" w:cs="Arial"/>
          <w:smallCaps/>
          <w:sz w:val="28"/>
          <w:szCs w:val="28"/>
        </w:rPr>
      </w:pPr>
      <w:r w:rsidRPr="00961DC8">
        <w:rPr>
          <w:rFonts w:ascii="Sitka Text" w:eastAsia="Times New Roman" w:hAnsi="Sitka Text" w:cs="Arial"/>
          <w:smallCaps/>
          <w:sz w:val="28"/>
          <w:szCs w:val="28"/>
        </w:rPr>
        <w:lastRenderedPageBreak/>
        <w:t>†</w:t>
      </w:r>
      <w:r w:rsidRPr="00961DC8">
        <w:rPr>
          <w:rFonts w:ascii="Arial" w:eastAsia="Times New Roman" w:hAnsi="Arial" w:cs="Arial"/>
          <w:smallCaps/>
          <w:sz w:val="28"/>
          <w:szCs w:val="28"/>
        </w:rPr>
        <w:t xml:space="preserve">doxology </w:t>
      </w:r>
    </w:p>
    <w:p w14:paraId="52A44A66" w14:textId="77777777" w:rsidR="00EC3557" w:rsidRPr="006C6CD2" w:rsidRDefault="00C30BBF" w:rsidP="00C30BBF">
      <w:pPr>
        <w:spacing w:line="360" w:lineRule="auto"/>
        <w:rPr>
          <w:rFonts w:ascii="Aptos Narrow" w:eastAsia="Times New Roman" w:hAnsi="Aptos Narrow" w:cs="Arial"/>
          <w:smallCaps/>
          <w:sz w:val="28"/>
          <w:szCs w:val="28"/>
        </w:rPr>
      </w:pPr>
      <w:r w:rsidRPr="006C6CD2">
        <w:rPr>
          <w:rFonts w:ascii="Aptos Narrow" w:eastAsia="Times New Roman" w:hAnsi="Aptos Narrow" w:cs="Arial"/>
          <w:i/>
          <w:iCs/>
          <w:sz w:val="28"/>
          <w:szCs w:val="28"/>
        </w:rPr>
        <w:t>Praise God, from Whom All Blessings Flow</w:t>
      </w:r>
      <w:r w:rsidRPr="006C6CD2">
        <w:rPr>
          <w:rFonts w:ascii="Aptos Narrow" w:eastAsia="Times New Roman" w:hAnsi="Aptos Narrow" w:cstheme="minorHAnsi"/>
          <w:i/>
          <w:iCs/>
          <w:sz w:val="28"/>
          <w:szCs w:val="28"/>
        </w:rPr>
        <w:t xml:space="preserve"> </w:t>
      </w:r>
      <w:r w:rsidRPr="006C6CD2">
        <w:rPr>
          <w:rFonts w:ascii="Calibri" w:eastAsia="Times New Roman" w:hAnsi="Calibri" w:cs="Calibri"/>
          <w:sz w:val="28"/>
          <w:szCs w:val="28"/>
        </w:rPr>
        <w:t>ǀ</w:t>
      </w:r>
      <w:r w:rsidRPr="006C6CD2">
        <w:rPr>
          <w:rFonts w:ascii="Aptos Narrow" w:eastAsia="Times New Roman" w:hAnsi="Aptos Narrow" w:cs="Arial"/>
          <w:sz w:val="28"/>
          <w:szCs w:val="28"/>
        </w:rPr>
        <w:t xml:space="preserve"> UMH 95</w:t>
      </w:r>
      <w:r w:rsidRPr="006C6CD2">
        <w:rPr>
          <w:rFonts w:ascii="Aptos Narrow" w:eastAsia="Times New Roman" w:hAnsi="Aptos Narrow" w:cs="Arial"/>
          <w:smallCaps/>
          <w:sz w:val="28"/>
          <w:szCs w:val="28"/>
        </w:rPr>
        <w:t xml:space="preserve"> </w:t>
      </w:r>
    </w:p>
    <w:p w14:paraId="62630094" w14:textId="4A5BDE3A" w:rsidR="0095402B" w:rsidRPr="00961DC8" w:rsidRDefault="00B50645" w:rsidP="008F4EEA">
      <w:pPr>
        <w:rPr>
          <w:rFonts w:ascii="Arial" w:hAnsi="Arial" w:cs="Arial"/>
          <w:smallCaps/>
          <w:sz w:val="28"/>
          <w:szCs w:val="28"/>
        </w:rPr>
      </w:pPr>
      <w:bookmarkStart w:id="3" w:name="_Hlk77664268"/>
      <w:r w:rsidRPr="00961DC8">
        <w:rPr>
          <w:rFonts w:ascii="Sitka Text" w:hAnsi="Sitka Text" w:cs="Arial"/>
          <w:smallCaps/>
          <w:sz w:val="28"/>
          <w:szCs w:val="28"/>
        </w:rPr>
        <w:t>†</w:t>
      </w:r>
      <w:r w:rsidR="00A042BE" w:rsidRPr="00961DC8">
        <w:rPr>
          <w:rFonts w:ascii="Arial" w:hAnsi="Arial" w:cs="Arial"/>
          <w:smallCaps/>
          <w:sz w:val="28"/>
          <w:szCs w:val="28"/>
        </w:rPr>
        <w:t>c</w:t>
      </w:r>
      <w:r w:rsidR="005C2122" w:rsidRPr="00961DC8">
        <w:rPr>
          <w:rFonts w:ascii="Arial" w:hAnsi="Arial" w:cs="Arial"/>
          <w:smallCaps/>
          <w:sz w:val="28"/>
          <w:szCs w:val="28"/>
        </w:rPr>
        <w:t>losing hymn</w:t>
      </w:r>
    </w:p>
    <w:p w14:paraId="6A512CFC" w14:textId="6A290CD7" w:rsidR="004F2D22" w:rsidRPr="006C6CD2" w:rsidRDefault="00223C28" w:rsidP="005247D1">
      <w:pPr>
        <w:spacing w:line="360" w:lineRule="auto"/>
        <w:rPr>
          <w:rFonts w:ascii="Aptos Narrow" w:hAnsi="Aptos Narrow" w:cs="Calibri"/>
          <w:iCs/>
          <w:sz w:val="28"/>
          <w:szCs w:val="28"/>
        </w:rPr>
      </w:pPr>
      <w:r>
        <w:rPr>
          <w:rFonts w:ascii="Aptos Narrow" w:hAnsi="Aptos Narrow" w:cstheme="minorHAnsi"/>
          <w:i/>
          <w:sz w:val="28"/>
          <w:szCs w:val="28"/>
        </w:rPr>
        <w:t>To God Be the Glory</w:t>
      </w:r>
      <w:r w:rsidR="004571BD" w:rsidRPr="006C6CD2">
        <w:rPr>
          <w:rFonts w:ascii="Aptos Narrow" w:hAnsi="Aptos Narrow" w:cstheme="minorHAnsi"/>
          <w:iCs/>
          <w:sz w:val="28"/>
          <w:szCs w:val="28"/>
        </w:rPr>
        <w:t xml:space="preserve"> </w:t>
      </w:r>
      <w:r w:rsidR="004571BD" w:rsidRPr="006C6CD2">
        <w:rPr>
          <w:rFonts w:ascii="Calibri" w:hAnsi="Calibri" w:cs="Calibri"/>
          <w:iCs/>
          <w:sz w:val="28"/>
          <w:szCs w:val="28"/>
        </w:rPr>
        <w:t>ǀ</w:t>
      </w:r>
      <w:r w:rsidR="004571BD" w:rsidRPr="006C6CD2">
        <w:rPr>
          <w:rFonts w:ascii="Aptos Narrow" w:hAnsi="Aptos Narrow" w:cstheme="minorHAnsi"/>
          <w:iCs/>
          <w:sz w:val="28"/>
          <w:szCs w:val="28"/>
        </w:rPr>
        <w:t xml:space="preserve"> UMH </w:t>
      </w:r>
      <w:r>
        <w:rPr>
          <w:rFonts w:ascii="Aptos Narrow" w:hAnsi="Aptos Narrow" w:cstheme="minorHAnsi"/>
          <w:iCs/>
          <w:sz w:val="28"/>
          <w:szCs w:val="28"/>
        </w:rPr>
        <w:t>98</w:t>
      </w:r>
    </w:p>
    <w:p w14:paraId="39773833" w14:textId="299566CF" w:rsidR="00850370" w:rsidRPr="00EC3557" w:rsidRDefault="00B50645" w:rsidP="00726896">
      <w:pPr>
        <w:rPr>
          <w:rFonts w:ascii="Arial" w:hAnsi="Arial" w:cs="Arial"/>
          <w:smallCaps/>
          <w:sz w:val="28"/>
          <w:szCs w:val="28"/>
        </w:rPr>
      </w:pPr>
      <w:r w:rsidRPr="00EC3557">
        <w:rPr>
          <w:rFonts w:ascii="Sitka Text" w:hAnsi="Sitka Text" w:cs="Arial"/>
          <w:smallCaps/>
          <w:sz w:val="28"/>
          <w:szCs w:val="28"/>
        </w:rPr>
        <w:t>†</w:t>
      </w:r>
      <w:r w:rsidR="00C46697" w:rsidRPr="00EC3557">
        <w:rPr>
          <w:rFonts w:ascii="Arial" w:hAnsi="Arial" w:cs="Arial"/>
          <w:smallCaps/>
          <w:sz w:val="28"/>
          <w:szCs w:val="28"/>
        </w:rPr>
        <w:t>b</w:t>
      </w:r>
      <w:r w:rsidR="001B0AD3" w:rsidRPr="00EC3557">
        <w:rPr>
          <w:rFonts w:ascii="Arial" w:hAnsi="Arial" w:cs="Arial"/>
          <w:smallCaps/>
          <w:sz w:val="28"/>
          <w:szCs w:val="28"/>
        </w:rPr>
        <w:t>enediction</w:t>
      </w:r>
      <w:bookmarkStart w:id="4" w:name="_Hlk190179773"/>
      <w:bookmarkEnd w:id="3"/>
    </w:p>
    <w:p w14:paraId="413C5C3D" w14:textId="1522FE4F" w:rsidR="00EC3557" w:rsidRPr="0033158F" w:rsidRDefault="008C3466" w:rsidP="0033158F">
      <w:pPr>
        <w:rPr>
          <w:rFonts w:ascii="Aptos Narrow" w:hAnsi="Aptos Narrow" w:cs="Arial"/>
          <w:sz w:val="28"/>
          <w:szCs w:val="28"/>
        </w:rPr>
      </w:pPr>
      <w:r>
        <w:rPr>
          <w:rFonts w:ascii="Candara" w:hAnsi="Candara" w:cs="Arial"/>
          <w:i/>
          <w:iCs/>
          <w:sz w:val="28"/>
          <w:szCs w:val="28"/>
        </w:rPr>
        <w:t xml:space="preserve"> </w:t>
      </w:r>
      <w:r w:rsidR="008C6819" w:rsidRPr="006C6CD2">
        <w:rPr>
          <w:rFonts w:ascii="Aptos Narrow" w:hAnsi="Aptos Narrow" w:cs="Arial"/>
          <w:i/>
          <w:iCs/>
          <w:sz w:val="28"/>
          <w:szCs w:val="28"/>
        </w:rPr>
        <w:t>Shalom to You</w:t>
      </w:r>
      <w:r w:rsidR="008C6819" w:rsidRPr="006C6CD2">
        <w:rPr>
          <w:rFonts w:ascii="Aptos Narrow" w:hAnsi="Aptos Narrow" w:cstheme="minorHAnsi"/>
          <w:i/>
          <w:iCs/>
          <w:sz w:val="28"/>
          <w:szCs w:val="28"/>
        </w:rPr>
        <w:t xml:space="preserve"> </w:t>
      </w:r>
      <w:r w:rsidR="008C6819" w:rsidRPr="006C6CD2">
        <w:rPr>
          <w:rFonts w:ascii="Calibri" w:hAnsi="Calibri" w:cs="Calibri"/>
          <w:sz w:val="28"/>
          <w:szCs w:val="28"/>
        </w:rPr>
        <w:t>ǀ</w:t>
      </w:r>
      <w:r w:rsidR="008C6819" w:rsidRPr="006C6CD2">
        <w:rPr>
          <w:rFonts w:ascii="Aptos Narrow" w:hAnsi="Aptos Narrow" w:cs="Arial"/>
          <w:sz w:val="28"/>
          <w:szCs w:val="28"/>
        </w:rPr>
        <w:t xml:space="preserve"> UMH 666</w:t>
      </w:r>
    </w:p>
    <w:p w14:paraId="64F48D5D" w14:textId="0B2DE80D" w:rsidR="00223C28" w:rsidRDefault="00223C28" w:rsidP="00EB3952">
      <w:pPr>
        <w:jc w:val="center"/>
        <w:rPr>
          <w:rFonts w:ascii="Candara" w:hAnsi="Candara" w:cstheme="minorHAnsi"/>
          <w:bCs/>
          <w:smallCaps/>
          <w:sz w:val="25"/>
          <w:szCs w:val="25"/>
        </w:rPr>
      </w:pPr>
      <w:r>
        <w:rPr>
          <w:rFonts w:ascii="Candara" w:hAnsi="Candara" w:cstheme="minorHAnsi"/>
          <w:bCs/>
          <w:smallCaps/>
          <w:sz w:val="25"/>
          <w:szCs w:val="25"/>
        </w:rPr>
        <w:t>_________________________________________</w:t>
      </w:r>
    </w:p>
    <w:p w14:paraId="2591C2DB" w14:textId="14E00ADF" w:rsidR="00DE4BE2" w:rsidRPr="008C3466" w:rsidRDefault="00DE4BE2" w:rsidP="00EB3952">
      <w:pPr>
        <w:jc w:val="center"/>
        <w:rPr>
          <w:rFonts w:ascii="Candara" w:hAnsi="Candara" w:cstheme="minorHAnsi"/>
          <w:bCs/>
          <w:smallCaps/>
          <w:sz w:val="25"/>
          <w:szCs w:val="25"/>
        </w:rPr>
      </w:pPr>
      <w:r w:rsidRPr="008C3466">
        <w:rPr>
          <w:rFonts w:ascii="Candara" w:hAnsi="Candara" w:cstheme="minorHAnsi"/>
          <w:bCs/>
          <w:smallCaps/>
          <w:sz w:val="25"/>
          <w:szCs w:val="25"/>
        </w:rPr>
        <w:t xml:space="preserve">this week at </w:t>
      </w:r>
      <w:proofErr w:type="spellStart"/>
      <w:r w:rsidRPr="008C3466">
        <w:rPr>
          <w:rFonts w:ascii="Candara" w:hAnsi="Candara" w:cstheme="minorHAnsi"/>
          <w:bCs/>
          <w:smallCaps/>
          <w:sz w:val="25"/>
          <w:szCs w:val="25"/>
        </w:rPr>
        <w:t>colington</w:t>
      </w:r>
      <w:proofErr w:type="spellEnd"/>
    </w:p>
    <w:p w14:paraId="63ED0F71" w14:textId="7FAFBF62" w:rsidR="00DE4BE2" w:rsidRDefault="00DE4BE2" w:rsidP="0033158F">
      <w:pPr>
        <w:ind w:left="446" w:hanging="446"/>
        <w:rPr>
          <w:rFonts w:ascii="Candara" w:eastAsia="Calibri" w:hAnsi="Candara" w:cstheme="minorHAnsi"/>
          <w:sz w:val="25"/>
          <w:szCs w:val="25"/>
        </w:rPr>
      </w:pPr>
      <w:r w:rsidRPr="008C3466">
        <w:rPr>
          <w:rFonts w:ascii="Candara" w:eastAsia="Calibri" w:hAnsi="Candara" w:cstheme="minorHAnsi"/>
          <w:sz w:val="25"/>
          <w:szCs w:val="25"/>
        </w:rPr>
        <w:t>These opportunities to serve as the Body of Christ are available.</w:t>
      </w:r>
    </w:p>
    <w:p w14:paraId="3F7A2907" w14:textId="46ABEB72" w:rsidR="00DB2A01" w:rsidRDefault="00DB2A01" w:rsidP="00DB2A01">
      <w:pPr>
        <w:ind w:left="450" w:hanging="450"/>
        <w:rPr>
          <w:rFonts w:ascii="Candara" w:eastAsia="Calibri" w:hAnsi="Candara"/>
          <w:b/>
          <w:sz w:val="25"/>
          <w:szCs w:val="25"/>
        </w:rPr>
      </w:pPr>
      <w:r w:rsidRPr="00DB2A01">
        <w:rPr>
          <w:rFonts w:ascii="Candara" w:eastAsia="Calibri" w:hAnsi="Candara" w:cstheme="minorHAnsi"/>
          <w:b/>
          <w:sz w:val="25"/>
          <w:szCs w:val="25"/>
        </w:rPr>
        <w:t>Today</w:t>
      </w:r>
      <w:r>
        <w:rPr>
          <w:rFonts w:ascii="Candara" w:eastAsia="Calibri" w:hAnsi="Candara" w:cstheme="minorHAnsi"/>
          <w:sz w:val="25"/>
          <w:szCs w:val="25"/>
        </w:rPr>
        <w:t xml:space="preserve"> – 3-4pm -Deb Kasten’s music students’ recital.</w:t>
      </w:r>
      <w:r w:rsidRPr="00DB2A01">
        <w:rPr>
          <w:rFonts w:ascii="Candara" w:eastAsia="Calibri" w:hAnsi="Candara"/>
          <w:b/>
          <w:sz w:val="25"/>
          <w:szCs w:val="25"/>
        </w:rPr>
        <w:t xml:space="preserve"> </w:t>
      </w:r>
    </w:p>
    <w:p w14:paraId="572181B3" w14:textId="3B7981ED" w:rsidR="00DB2A01" w:rsidRDefault="00DB2A01" w:rsidP="00DB2A01">
      <w:pPr>
        <w:ind w:left="450" w:hanging="450"/>
        <w:rPr>
          <w:rFonts w:ascii="Candara" w:eastAsia="Calibri" w:hAnsi="Candara" w:cstheme="minorHAnsi"/>
          <w:sz w:val="25"/>
          <w:szCs w:val="25"/>
        </w:rPr>
      </w:pPr>
      <w:r w:rsidRPr="008C3466">
        <w:rPr>
          <w:rFonts w:ascii="Candara" w:eastAsia="Calibri" w:hAnsi="Candara" w:cstheme="minorHAnsi"/>
          <w:b/>
          <w:sz w:val="25"/>
          <w:szCs w:val="25"/>
        </w:rPr>
        <w:t xml:space="preserve">Tuesday – </w:t>
      </w:r>
      <w:r w:rsidRPr="008C3466">
        <w:rPr>
          <w:rFonts w:ascii="Candara" w:eastAsia="Calibri" w:hAnsi="Candara" w:cstheme="minorHAnsi"/>
          <w:sz w:val="25"/>
          <w:szCs w:val="25"/>
        </w:rPr>
        <w:t xml:space="preserve">9 am – Prayer Group </w:t>
      </w:r>
    </w:p>
    <w:p w14:paraId="40EA9F11" w14:textId="6F67536F" w:rsidR="00DB2A01" w:rsidRPr="00A219AD" w:rsidRDefault="00DB2A01" w:rsidP="00DB2A01">
      <w:pPr>
        <w:pStyle w:val="ListParagraph"/>
        <w:spacing w:after="120" w:line="240" w:lineRule="auto"/>
        <w:ind w:left="360" w:hanging="360"/>
        <w:rPr>
          <w:rFonts w:ascii="Candara" w:eastAsia="Calibri" w:hAnsi="Candara"/>
          <w:color w:val="auto"/>
          <w:sz w:val="25"/>
          <w:szCs w:val="25"/>
        </w:rPr>
      </w:pPr>
      <w:r w:rsidRPr="00A219AD">
        <w:rPr>
          <w:rFonts w:ascii="Candara" w:eastAsia="Calibri" w:hAnsi="Candara"/>
          <w:b/>
          <w:color w:val="auto"/>
          <w:sz w:val="25"/>
          <w:szCs w:val="25"/>
        </w:rPr>
        <w:t>Fri</w:t>
      </w:r>
      <w:r>
        <w:rPr>
          <w:rFonts w:ascii="Candara" w:eastAsia="Calibri" w:hAnsi="Candara"/>
          <w:b/>
          <w:color w:val="auto"/>
          <w:sz w:val="25"/>
          <w:szCs w:val="25"/>
        </w:rPr>
        <w:t>day</w:t>
      </w:r>
      <w:r w:rsidRPr="00A219AD">
        <w:rPr>
          <w:rFonts w:ascii="Candara" w:eastAsia="Calibri" w:hAnsi="Candara"/>
          <w:color w:val="auto"/>
          <w:sz w:val="25"/>
          <w:szCs w:val="25"/>
        </w:rPr>
        <w:t xml:space="preserve"> – 7:30am – Student of the month at FFES. </w:t>
      </w:r>
    </w:p>
    <w:p w14:paraId="721AFBBF" w14:textId="791D5F52" w:rsidR="0033158F" w:rsidRPr="008C3466" w:rsidRDefault="0033158F" w:rsidP="0033158F">
      <w:pPr>
        <w:ind w:left="446" w:hanging="446"/>
        <w:rPr>
          <w:rFonts w:ascii="Candara" w:eastAsia="Calibri" w:hAnsi="Candara" w:cstheme="minorHAnsi"/>
          <w:sz w:val="25"/>
          <w:szCs w:val="25"/>
        </w:rPr>
      </w:pPr>
    </w:p>
    <w:p w14:paraId="0E260600" w14:textId="77777777" w:rsidR="00DE4BE2" w:rsidRPr="008C3466" w:rsidRDefault="00DE4BE2" w:rsidP="00DE4BE2">
      <w:pPr>
        <w:pStyle w:val="ListParagraph"/>
        <w:spacing w:after="0" w:line="240" w:lineRule="auto"/>
        <w:ind w:left="360"/>
        <w:jc w:val="center"/>
        <w:rPr>
          <w:rFonts w:ascii="Candara" w:eastAsia="Calibri" w:hAnsi="Candara"/>
          <w:bCs/>
          <w:smallCaps/>
          <w:color w:val="auto"/>
          <w:sz w:val="25"/>
          <w:szCs w:val="25"/>
        </w:rPr>
      </w:pPr>
      <w:r w:rsidRPr="008C3466">
        <w:rPr>
          <w:rFonts w:ascii="Candara" w:eastAsia="Calibri" w:hAnsi="Candara"/>
          <w:bCs/>
          <w:smallCaps/>
          <w:color w:val="auto"/>
          <w:sz w:val="25"/>
          <w:szCs w:val="25"/>
        </w:rPr>
        <w:t>coming up</w:t>
      </w:r>
    </w:p>
    <w:p w14:paraId="63C0DB2E" w14:textId="5D3D18C7" w:rsidR="00DE4BE2" w:rsidRPr="008C3466" w:rsidRDefault="00DE4BE2" w:rsidP="00DE4BE2">
      <w:pPr>
        <w:pStyle w:val="ListParagraph"/>
        <w:spacing w:after="120" w:line="240" w:lineRule="auto"/>
        <w:ind w:left="360" w:hanging="360"/>
        <w:rPr>
          <w:rFonts w:ascii="Candara" w:eastAsia="Calibri" w:hAnsi="Candara"/>
          <w:color w:val="auto"/>
          <w:sz w:val="25"/>
          <w:szCs w:val="25"/>
        </w:rPr>
      </w:pPr>
      <w:r w:rsidRPr="008C3466">
        <w:rPr>
          <w:rFonts w:ascii="Candara" w:eastAsia="Calibri" w:hAnsi="Candara"/>
          <w:b/>
          <w:color w:val="auto"/>
          <w:sz w:val="25"/>
          <w:szCs w:val="25"/>
        </w:rPr>
        <w:t xml:space="preserve">Next Sunday </w:t>
      </w:r>
      <w:r w:rsidRPr="008C3466">
        <w:rPr>
          <w:rFonts w:ascii="Candara" w:eastAsia="Calibri" w:hAnsi="Candara"/>
          <w:color w:val="auto"/>
          <w:sz w:val="25"/>
          <w:szCs w:val="25"/>
        </w:rPr>
        <w:t>– 8:15 – choir practice</w:t>
      </w:r>
    </w:p>
    <w:p w14:paraId="416037A8" w14:textId="65E17EC5" w:rsidR="000D6B5B" w:rsidRDefault="00DE4BE2" w:rsidP="00B10FC0">
      <w:pPr>
        <w:pStyle w:val="ListParagraph"/>
        <w:spacing w:after="120" w:line="240" w:lineRule="auto"/>
        <w:ind w:left="360" w:hanging="360"/>
        <w:rPr>
          <w:rFonts w:ascii="Candara" w:eastAsia="Calibri" w:hAnsi="Candara"/>
          <w:color w:val="auto"/>
          <w:sz w:val="25"/>
          <w:szCs w:val="25"/>
        </w:rPr>
      </w:pPr>
      <w:r w:rsidRPr="008C3466">
        <w:rPr>
          <w:rFonts w:ascii="Candara" w:eastAsia="Calibri" w:hAnsi="Candara"/>
          <w:color w:val="auto"/>
          <w:sz w:val="25"/>
          <w:szCs w:val="25"/>
        </w:rPr>
        <w:t>9:30 am –</w:t>
      </w:r>
      <w:r w:rsidRPr="008C3466">
        <w:rPr>
          <w:rStyle w:val="Hyperlink"/>
          <w:rFonts w:ascii="Candara" w:eastAsia="Calibri" w:hAnsi="Candara"/>
          <w:color w:val="auto"/>
          <w:sz w:val="25"/>
          <w:szCs w:val="25"/>
          <w:u w:val="none"/>
        </w:rPr>
        <w:t xml:space="preserve"> </w:t>
      </w:r>
      <w:r w:rsidRPr="008C3466">
        <w:rPr>
          <w:rFonts w:ascii="Candara" w:eastAsia="Calibri" w:hAnsi="Candara"/>
          <w:color w:val="auto"/>
          <w:sz w:val="25"/>
          <w:szCs w:val="25"/>
        </w:rPr>
        <w:t>Worship, in-person and Facebook Live</w:t>
      </w:r>
    </w:p>
    <w:p w14:paraId="16C943E7" w14:textId="45F4F929" w:rsidR="000D6B5B" w:rsidRDefault="000D6B5B"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Mon., Nov.3 – 1:45pm – MAT at FFES.  Contact Gail Hendricks or Ann</w:t>
      </w:r>
      <w:r w:rsidR="00B10FC0">
        <w:rPr>
          <w:rFonts w:ascii="Candara" w:eastAsia="Calibri" w:hAnsi="Candara"/>
          <w:color w:val="auto"/>
          <w:sz w:val="25"/>
          <w:szCs w:val="25"/>
        </w:rPr>
        <w:t xml:space="preserve"> Trapani to volunteer.</w:t>
      </w:r>
    </w:p>
    <w:p w14:paraId="24F664C5" w14:textId="3F7E8143" w:rsidR="00DB2A01" w:rsidRDefault="00DB2A01"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Wed., Nov. 5 – 12pm – Men’s ministry lunch at Spring Arbor</w:t>
      </w:r>
    </w:p>
    <w:p w14:paraId="7331B111" w14:textId="29045DC6" w:rsidR="00DB2A01" w:rsidRDefault="00DB2A01"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Sat., Nov. 8 – 9am – UWIF breakfast meeting.</w:t>
      </w:r>
    </w:p>
    <w:p w14:paraId="513943CA" w14:textId="435A9B54" w:rsidR="00DB2A01" w:rsidRDefault="00DB2A01"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Wed., Nov. 12 – 7:30am – FFHS FCA breakfast.</w:t>
      </w:r>
    </w:p>
    <w:p w14:paraId="0605C4C1" w14:textId="0512510B" w:rsidR="000D6B5B" w:rsidRDefault="000D6B5B"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ab/>
        <w:t xml:space="preserve">Knitters and </w:t>
      </w:r>
      <w:proofErr w:type="spellStart"/>
      <w:r>
        <w:rPr>
          <w:rFonts w:ascii="Candara" w:eastAsia="Calibri" w:hAnsi="Candara"/>
          <w:color w:val="auto"/>
          <w:sz w:val="25"/>
          <w:szCs w:val="25"/>
        </w:rPr>
        <w:t>crocheters</w:t>
      </w:r>
      <w:proofErr w:type="spellEnd"/>
      <w:r>
        <w:rPr>
          <w:rFonts w:ascii="Candara" w:eastAsia="Calibri" w:hAnsi="Candara"/>
          <w:color w:val="auto"/>
          <w:sz w:val="25"/>
          <w:szCs w:val="25"/>
        </w:rPr>
        <w:t xml:space="preserve"> meet.</w:t>
      </w:r>
    </w:p>
    <w:p w14:paraId="2ABBD815" w14:textId="10C5E205" w:rsidR="000D6B5B" w:rsidRDefault="000D6B5B" w:rsidP="00B10FC0">
      <w:pPr>
        <w:pStyle w:val="ListParagraph"/>
        <w:spacing w:after="120" w:line="240" w:lineRule="auto"/>
        <w:ind w:left="360" w:hanging="360"/>
        <w:rPr>
          <w:rFonts w:ascii="Candara" w:eastAsia="Calibri" w:hAnsi="Candara"/>
          <w:color w:val="auto"/>
          <w:sz w:val="25"/>
          <w:szCs w:val="25"/>
        </w:rPr>
      </w:pPr>
      <w:r>
        <w:rPr>
          <w:rFonts w:ascii="Candara" w:eastAsia="Calibri" w:hAnsi="Candara"/>
          <w:color w:val="auto"/>
          <w:sz w:val="25"/>
          <w:szCs w:val="25"/>
        </w:rPr>
        <w:t>Thurs., Nov.13 – 4pm – Mobile food pantry at FFES.</w:t>
      </w:r>
    </w:p>
    <w:p w14:paraId="7BA7E8D8" w14:textId="413881D2" w:rsidR="00DE4BE2" w:rsidRPr="008C3466" w:rsidRDefault="00DE4BE2" w:rsidP="00DE4BE2">
      <w:pPr>
        <w:tabs>
          <w:tab w:val="left" w:pos="270"/>
        </w:tabs>
        <w:rPr>
          <w:rFonts w:ascii="Candara" w:eastAsia="Calibri" w:hAnsi="Candara" w:cstheme="minorHAnsi"/>
          <w:b/>
          <w:sz w:val="25"/>
          <w:szCs w:val="25"/>
        </w:rPr>
      </w:pPr>
      <w:r w:rsidRPr="008C3466">
        <w:rPr>
          <w:rFonts w:ascii="Candara" w:eastAsia="Calibri" w:hAnsi="Candara" w:cstheme="minorHAnsi"/>
          <w:b/>
          <w:sz w:val="25"/>
          <w:szCs w:val="25"/>
        </w:rPr>
        <w:t>Thanks to today’s volunteers!</w:t>
      </w:r>
    </w:p>
    <w:p w14:paraId="739CA206" w14:textId="4772C825" w:rsidR="00DE4BE2" w:rsidRPr="008C3466" w:rsidRDefault="00DE4BE2" w:rsidP="00DE4BE2">
      <w:pPr>
        <w:tabs>
          <w:tab w:val="left" w:pos="270"/>
        </w:tabs>
        <w:rPr>
          <w:rFonts w:ascii="Candara" w:eastAsia="Calibri" w:hAnsi="Candara" w:cstheme="minorHAnsi"/>
          <w:bCs/>
          <w:sz w:val="25"/>
          <w:szCs w:val="25"/>
        </w:rPr>
      </w:pPr>
      <w:r w:rsidRPr="008C3466">
        <w:rPr>
          <w:rFonts w:ascii="Candara" w:eastAsia="Calibri" w:hAnsi="Candara" w:cstheme="minorHAnsi"/>
          <w:bCs/>
          <w:sz w:val="25"/>
          <w:szCs w:val="25"/>
        </w:rPr>
        <w:t xml:space="preserve">Ushers – </w:t>
      </w:r>
      <w:r w:rsidR="0044793E">
        <w:rPr>
          <w:rFonts w:ascii="Candara" w:eastAsia="Calibri" w:hAnsi="Candara" w:cstheme="minorHAnsi"/>
          <w:bCs/>
          <w:sz w:val="25"/>
          <w:szCs w:val="25"/>
        </w:rPr>
        <w:t>Steve Knowles/ Ozzie Gray</w:t>
      </w:r>
    </w:p>
    <w:p w14:paraId="5B00AE3F" w14:textId="48DF3F42" w:rsidR="00DE4BE2" w:rsidRPr="008C3466" w:rsidRDefault="00DE4BE2" w:rsidP="00DE4BE2">
      <w:pPr>
        <w:tabs>
          <w:tab w:val="left" w:pos="270"/>
        </w:tabs>
        <w:spacing w:line="360" w:lineRule="auto"/>
        <w:rPr>
          <w:rFonts w:ascii="Candara" w:eastAsia="Calibri" w:hAnsi="Candara" w:cstheme="minorHAnsi"/>
          <w:bCs/>
          <w:sz w:val="25"/>
          <w:szCs w:val="25"/>
        </w:rPr>
      </w:pPr>
      <w:r w:rsidRPr="008C3466">
        <w:rPr>
          <w:rFonts w:ascii="Candara" w:eastAsia="Calibri" w:hAnsi="Candara" w:cstheme="minorHAnsi"/>
          <w:bCs/>
          <w:sz w:val="25"/>
          <w:szCs w:val="25"/>
        </w:rPr>
        <w:t xml:space="preserve">Scripture Reader – </w:t>
      </w:r>
      <w:r w:rsidR="0044793E">
        <w:rPr>
          <w:rFonts w:ascii="Candara" w:eastAsia="Calibri" w:hAnsi="Candara" w:cstheme="minorHAnsi"/>
          <w:bCs/>
          <w:sz w:val="25"/>
          <w:szCs w:val="25"/>
        </w:rPr>
        <w:t>Merinda DeHart</w:t>
      </w:r>
    </w:p>
    <w:p w14:paraId="7315870A" w14:textId="519CE22C" w:rsidR="004B7D5D" w:rsidRDefault="00DE4BE2" w:rsidP="009D7A1E">
      <w:pPr>
        <w:tabs>
          <w:tab w:val="left" w:pos="270"/>
        </w:tabs>
        <w:rPr>
          <w:rFonts w:ascii="Candara" w:eastAsia="Calibri" w:hAnsi="Candara" w:cstheme="minorHAnsi"/>
          <w:bCs/>
          <w:sz w:val="25"/>
          <w:szCs w:val="25"/>
        </w:rPr>
      </w:pPr>
      <w:r w:rsidRPr="008C3466">
        <w:rPr>
          <w:rFonts w:ascii="Candara" w:eastAsia="Calibri" w:hAnsi="Candara" w:cstheme="minorHAnsi"/>
          <w:bCs/>
          <w:sz w:val="25"/>
          <w:szCs w:val="25"/>
        </w:rPr>
        <w:t>The flowers on the altar are given by</w:t>
      </w:r>
      <w:r w:rsidR="0044793E">
        <w:rPr>
          <w:rFonts w:ascii="Candara" w:eastAsia="Calibri" w:hAnsi="Candara" w:cstheme="minorHAnsi"/>
          <w:bCs/>
          <w:sz w:val="25"/>
          <w:szCs w:val="25"/>
        </w:rPr>
        <w:t xml:space="preserve"> Merinda DeHart in memory of her husband Jack’s birthday and by Jeff </w:t>
      </w:r>
      <w:proofErr w:type="spellStart"/>
      <w:r w:rsidR="0044793E">
        <w:rPr>
          <w:rFonts w:ascii="Candara" w:eastAsia="Calibri" w:hAnsi="Candara" w:cstheme="minorHAnsi"/>
          <w:bCs/>
          <w:sz w:val="25"/>
          <w:szCs w:val="25"/>
        </w:rPr>
        <w:t>Albarty</w:t>
      </w:r>
      <w:proofErr w:type="spellEnd"/>
      <w:r w:rsidR="0044793E">
        <w:rPr>
          <w:rFonts w:ascii="Candara" w:eastAsia="Calibri" w:hAnsi="Candara" w:cstheme="minorHAnsi"/>
          <w:bCs/>
          <w:sz w:val="25"/>
          <w:szCs w:val="25"/>
        </w:rPr>
        <w:t xml:space="preserve"> in memory of his wife Sandy.</w:t>
      </w:r>
      <w:bookmarkEnd w:id="4"/>
    </w:p>
    <w:p w14:paraId="0A9D8276" w14:textId="77777777" w:rsidR="004B7D5D" w:rsidRDefault="004B7D5D" w:rsidP="009D7A1E">
      <w:pPr>
        <w:tabs>
          <w:tab w:val="left" w:pos="270"/>
        </w:tabs>
        <w:rPr>
          <w:rFonts w:ascii="Candara" w:eastAsia="Calibri" w:hAnsi="Candara" w:cstheme="minorHAnsi"/>
          <w:bCs/>
          <w:sz w:val="25"/>
          <w:szCs w:val="25"/>
        </w:rPr>
      </w:pPr>
      <w:bookmarkStart w:id="5" w:name="_GoBack"/>
      <w:bookmarkEnd w:id="5"/>
    </w:p>
    <w:p w14:paraId="1DCF4F48" w14:textId="3E1F4B69" w:rsidR="004B7D5D" w:rsidRPr="00B10FC0" w:rsidRDefault="004B7D5D" w:rsidP="009D7A1E">
      <w:pPr>
        <w:tabs>
          <w:tab w:val="left" w:pos="270"/>
        </w:tabs>
        <w:rPr>
          <w:rFonts w:ascii="Candara" w:eastAsia="Calibri" w:hAnsi="Candara" w:cstheme="minorHAnsi"/>
          <w:bCs/>
          <w:sz w:val="25"/>
          <w:szCs w:val="25"/>
        </w:rPr>
      </w:pPr>
      <w:r>
        <w:rPr>
          <w:rFonts w:ascii="Candara" w:eastAsia="Calibri" w:hAnsi="Candara" w:cstheme="minorHAnsi"/>
          <w:bCs/>
          <w:sz w:val="25"/>
          <w:szCs w:val="25"/>
        </w:rPr>
        <w:t>Last week’s attendance – 50.</w:t>
      </w:r>
    </w:p>
    <w:sectPr w:rsidR="004B7D5D" w:rsidRPr="00B10FC0" w:rsidSect="00060997">
      <w:footerReference w:type="default" r:id="rId10"/>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491F" w14:textId="77777777" w:rsidR="0017410E" w:rsidRDefault="0017410E" w:rsidP="00C57AEC">
      <w:r>
        <w:separator/>
      </w:r>
    </w:p>
  </w:endnote>
  <w:endnote w:type="continuationSeparator" w:id="0">
    <w:p w14:paraId="0F2F6117" w14:textId="77777777" w:rsidR="0017410E" w:rsidRDefault="0017410E"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Sagona Book">
    <w:charset w:val="00"/>
    <w:family w:val="roman"/>
    <w:pitch w:val="variable"/>
    <w:sig w:usb0="8000002F" w:usb1="0000000A" w:usb2="00000000" w:usb3="00000000" w:csb0="00000001" w:csb1="00000000"/>
  </w:font>
  <w:font w:name="Aptos Narrow">
    <w:altName w:val="Calibri"/>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779C" w14:textId="77777777" w:rsidR="0017410E" w:rsidRDefault="0017410E" w:rsidP="00C57AEC">
      <w:r>
        <w:separator/>
      </w:r>
    </w:p>
  </w:footnote>
  <w:footnote w:type="continuationSeparator" w:id="0">
    <w:p w14:paraId="135A4B79" w14:textId="77777777" w:rsidR="0017410E" w:rsidRDefault="0017410E"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1A47"/>
    <w:rsid w:val="00001C69"/>
    <w:rsid w:val="00001DCB"/>
    <w:rsid w:val="00001F62"/>
    <w:rsid w:val="00001F75"/>
    <w:rsid w:val="000022DF"/>
    <w:rsid w:val="00003A1E"/>
    <w:rsid w:val="00004310"/>
    <w:rsid w:val="0000456D"/>
    <w:rsid w:val="00007E99"/>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7126"/>
    <w:rsid w:val="00042102"/>
    <w:rsid w:val="00042705"/>
    <w:rsid w:val="00042E73"/>
    <w:rsid w:val="000440AC"/>
    <w:rsid w:val="000446DF"/>
    <w:rsid w:val="000447BE"/>
    <w:rsid w:val="00051E32"/>
    <w:rsid w:val="000521EE"/>
    <w:rsid w:val="00053311"/>
    <w:rsid w:val="0005571E"/>
    <w:rsid w:val="00057247"/>
    <w:rsid w:val="00060997"/>
    <w:rsid w:val="00066833"/>
    <w:rsid w:val="00071836"/>
    <w:rsid w:val="00071F25"/>
    <w:rsid w:val="0007491E"/>
    <w:rsid w:val="00076E33"/>
    <w:rsid w:val="00077040"/>
    <w:rsid w:val="00080907"/>
    <w:rsid w:val="000818E9"/>
    <w:rsid w:val="00084DAD"/>
    <w:rsid w:val="000853D7"/>
    <w:rsid w:val="00085BA3"/>
    <w:rsid w:val="00085CB3"/>
    <w:rsid w:val="0008653A"/>
    <w:rsid w:val="000878DB"/>
    <w:rsid w:val="00091699"/>
    <w:rsid w:val="00091EAC"/>
    <w:rsid w:val="000920CD"/>
    <w:rsid w:val="000922E5"/>
    <w:rsid w:val="00092B28"/>
    <w:rsid w:val="00097596"/>
    <w:rsid w:val="000A0708"/>
    <w:rsid w:val="000A2F33"/>
    <w:rsid w:val="000A3A9F"/>
    <w:rsid w:val="000A47F6"/>
    <w:rsid w:val="000A4910"/>
    <w:rsid w:val="000A503A"/>
    <w:rsid w:val="000A5808"/>
    <w:rsid w:val="000A6E8C"/>
    <w:rsid w:val="000A7121"/>
    <w:rsid w:val="000A771F"/>
    <w:rsid w:val="000B05E1"/>
    <w:rsid w:val="000B190B"/>
    <w:rsid w:val="000B2603"/>
    <w:rsid w:val="000B4BF2"/>
    <w:rsid w:val="000B537F"/>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1A48"/>
    <w:rsid w:val="000D2A7E"/>
    <w:rsid w:val="000D3193"/>
    <w:rsid w:val="000D324F"/>
    <w:rsid w:val="000D6261"/>
    <w:rsid w:val="000D6B5B"/>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7ECE"/>
    <w:rsid w:val="00120356"/>
    <w:rsid w:val="00121C3B"/>
    <w:rsid w:val="00123DED"/>
    <w:rsid w:val="00124506"/>
    <w:rsid w:val="0012470B"/>
    <w:rsid w:val="00124802"/>
    <w:rsid w:val="0012719C"/>
    <w:rsid w:val="00135843"/>
    <w:rsid w:val="001358C5"/>
    <w:rsid w:val="001377C9"/>
    <w:rsid w:val="00137BAF"/>
    <w:rsid w:val="00140E9A"/>
    <w:rsid w:val="00141C68"/>
    <w:rsid w:val="00142495"/>
    <w:rsid w:val="0014541D"/>
    <w:rsid w:val="00146403"/>
    <w:rsid w:val="00146B0C"/>
    <w:rsid w:val="00146E75"/>
    <w:rsid w:val="00150DF8"/>
    <w:rsid w:val="00151793"/>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10E"/>
    <w:rsid w:val="00174439"/>
    <w:rsid w:val="00174613"/>
    <w:rsid w:val="001747A1"/>
    <w:rsid w:val="001806FF"/>
    <w:rsid w:val="001808FB"/>
    <w:rsid w:val="001809B0"/>
    <w:rsid w:val="00180B49"/>
    <w:rsid w:val="0018264A"/>
    <w:rsid w:val="00182F1E"/>
    <w:rsid w:val="0018662A"/>
    <w:rsid w:val="00187FB7"/>
    <w:rsid w:val="00193923"/>
    <w:rsid w:val="00193DEF"/>
    <w:rsid w:val="00193ED3"/>
    <w:rsid w:val="00194241"/>
    <w:rsid w:val="00194D24"/>
    <w:rsid w:val="001A276E"/>
    <w:rsid w:val="001A281D"/>
    <w:rsid w:val="001A35C2"/>
    <w:rsid w:val="001A4C92"/>
    <w:rsid w:val="001A64A3"/>
    <w:rsid w:val="001A745E"/>
    <w:rsid w:val="001B073C"/>
    <w:rsid w:val="001B0AD3"/>
    <w:rsid w:val="001B2B45"/>
    <w:rsid w:val="001C048F"/>
    <w:rsid w:val="001C1A0F"/>
    <w:rsid w:val="001C1D75"/>
    <w:rsid w:val="001C438A"/>
    <w:rsid w:val="001C70C9"/>
    <w:rsid w:val="001D20A0"/>
    <w:rsid w:val="001D2E6A"/>
    <w:rsid w:val="001D329B"/>
    <w:rsid w:val="001D445A"/>
    <w:rsid w:val="001E041C"/>
    <w:rsid w:val="001E0A10"/>
    <w:rsid w:val="001E1DCF"/>
    <w:rsid w:val="001E4617"/>
    <w:rsid w:val="001E4FE0"/>
    <w:rsid w:val="001E5113"/>
    <w:rsid w:val="001E5E8C"/>
    <w:rsid w:val="001F098D"/>
    <w:rsid w:val="001F134A"/>
    <w:rsid w:val="001F3486"/>
    <w:rsid w:val="001F46B9"/>
    <w:rsid w:val="001F560F"/>
    <w:rsid w:val="001F5E2F"/>
    <w:rsid w:val="001F6843"/>
    <w:rsid w:val="001F7323"/>
    <w:rsid w:val="002005E0"/>
    <w:rsid w:val="002032AB"/>
    <w:rsid w:val="002033B9"/>
    <w:rsid w:val="0020385B"/>
    <w:rsid w:val="00204097"/>
    <w:rsid w:val="002052D1"/>
    <w:rsid w:val="0020530F"/>
    <w:rsid w:val="00207F67"/>
    <w:rsid w:val="00210336"/>
    <w:rsid w:val="00211DCC"/>
    <w:rsid w:val="002120B5"/>
    <w:rsid w:val="0021216F"/>
    <w:rsid w:val="002121CB"/>
    <w:rsid w:val="00213900"/>
    <w:rsid w:val="00214C8A"/>
    <w:rsid w:val="00217D7A"/>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D89"/>
    <w:rsid w:val="0025457C"/>
    <w:rsid w:val="002547FF"/>
    <w:rsid w:val="00255021"/>
    <w:rsid w:val="00257D3C"/>
    <w:rsid w:val="0026029D"/>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7043"/>
    <w:rsid w:val="00287046"/>
    <w:rsid w:val="0028749A"/>
    <w:rsid w:val="00287B6A"/>
    <w:rsid w:val="0029106F"/>
    <w:rsid w:val="00291978"/>
    <w:rsid w:val="0029320E"/>
    <w:rsid w:val="0029749B"/>
    <w:rsid w:val="00297642"/>
    <w:rsid w:val="00297A50"/>
    <w:rsid w:val="002A07C8"/>
    <w:rsid w:val="002A1021"/>
    <w:rsid w:val="002A17B2"/>
    <w:rsid w:val="002A3533"/>
    <w:rsid w:val="002A664C"/>
    <w:rsid w:val="002A7B30"/>
    <w:rsid w:val="002A7EB6"/>
    <w:rsid w:val="002B05E5"/>
    <w:rsid w:val="002B4574"/>
    <w:rsid w:val="002B464B"/>
    <w:rsid w:val="002C1270"/>
    <w:rsid w:val="002C22C9"/>
    <w:rsid w:val="002C36A2"/>
    <w:rsid w:val="002C3945"/>
    <w:rsid w:val="002C617B"/>
    <w:rsid w:val="002C66FD"/>
    <w:rsid w:val="002D2A9D"/>
    <w:rsid w:val="002D38B1"/>
    <w:rsid w:val="002D52D5"/>
    <w:rsid w:val="002E0355"/>
    <w:rsid w:val="002E1BE7"/>
    <w:rsid w:val="002E34C8"/>
    <w:rsid w:val="002E3574"/>
    <w:rsid w:val="002E41D6"/>
    <w:rsid w:val="002E51AB"/>
    <w:rsid w:val="002F039C"/>
    <w:rsid w:val="002F0F13"/>
    <w:rsid w:val="002F161A"/>
    <w:rsid w:val="002F5C54"/>
    <w:rsid w:val="00300B7C"/>
    <w:rsid w:val="0030124B"/>
    <w:rsid w:val="00302560"/>
    <w:rsid w:val="003072D2"/>
    <w:rsid w:val="00307FDE"/>
    <w:rsid w:val="00311A69"/>
    <w:rsid w:val="003120B9"/>
    <w:rsid w:val="0031665B"/>
    <w:rsid w:val="00317678"/>
    <w:rsid w:val="00320493"/>
    <w:rsid w:val="0032098E"/>
    <w:rsid w:val="0032309D"/>
    <w:rsid w:val="00323D96"/>
    <w:rsid w:val="00325717"/>
    <w:rsid w:val="00325719"/>
    <w:rsid w:val="003260E1"/>
    <w:rsid w:val="00330FCA"/>
    <w:rsid w:val="0033158F"/>
    <w:rsid w:val="00331B80"/>
    <w:rsid w:val="00331EAC"/>
    <w:rsid w:val="00332198"/>
    <w:rsid w:val="00334166"/>
    <w:rsid w:val="0033611E"/>
    <w:rsid w:val="00336342"/>
    <w:rsid w:val="0033789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6A03"/>
    <w:rsid w:val="00396FB0"/>
    <w:rsid w:val="003973D4"/>
    <w:rsid w:val="003A0E24"/>
    <w:rsid w:val="003A1EEF"/>
    <w:rsid w:val="003A20DD"/>
    <w:rsid w:val="003A3255"/>
    <w:rsid w:val="003A3A5B"/>
    <w:rsid w:val="003A6113"/>
    <w:rsid w:val="003A721B"/>
    <w:rsid w:val="003B0C56"/>
    <w:rsid w:val="003B262C"/>
    <w:rsid w:val="003B40CD"/>
    <w:rsid w:val="003C055D"/>
    <w:rsid w:val="003C1580"/>
    <w:rsid w:val="003C6485"/>
    <w:rsid w:val="003C7DFF"/>
    <w:rsid w:val="003D0861"/>
    <w:rsid w:val="003D1538"/>
    <w:rsid w:val="003D16E8"/>
    <w:rsid w:val="003D3240"/>
    <w:rsid w:val="003D44CF"/>
    <w:rsid w:val="003D5154"/>
    <w:rsid w:val="003E55FB"/>
    <w:rsid w:val="003E68B2"/>
    <w:rsid w:val="003E6F87"/>
    <w:rsid w:val="003E7DB6"/>
    <w:rsid w:val="003F1F15"/>
    <w:rsid w:val="003F23A0"/>
    <w:rsid w:val="003F2500"/>
    <w:rsid w:val="003F2C0B"/>
    <w:rsid w:val="003F3C01"/>
    <w:rsid w:val="003F42F0"/>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20378"/>
    <w:rsid w:val="00422212"/>
    <w:rsid w:val="0042483F"/>
    <w:rsid w:val="00426CB1"/>
    <w:rsid w:val="00430810"/>
    <w:rsid w:val="00431A88"/>
    <w:rsid w:val="00431F3E"/>
    <w:rsid w:val="0043311D"/>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793E"/>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31A1"/>
    <w:rsid w:val="004962BF"/>
    <w:rsid w:val="004978D6"/>
    <w:rsid w:val="00497A55"/>
    <w:rsid w:val="00497FBF"/>
    <w:rsid w:val="004A14A1"/>
    <w:rsid w:val="004A18E3"/>
    <w:rsid w:val="004A1DB7"/>
    <w:rsid w:val="004A581C"/>
    <w:rsid w:val="004A7F4E"/>
    <w:rsid w:val="004B0375"/>
    <w:rsid w:val="004B135D"/>
    <w:rsid w:val="004B160C"/>
    <w:rsid w:val="004B3139"/>
    <w:rsid w:val="004B346D"/>
    <w:rsid w:val="004B4786"/>
    <w:rsid w:val="004B5FED"/>
    <w:rsid w:val="004B6D6C"/>
    <w:rsid w:val="004B7BB1"/>
    <w:rsid w:val="004B7D5D"/>
    <w:rsid w:val="004C3B92"/>
    <w:rsid w:val="004C3EB4"/>
    <w:rsid w:val="004C4FD4"/>
    <w:rsid w:val="004C721B"/>
    <w:rsid w:val="004D010D"/>
    <w:rsid w:val="004D0629"/>
    <w:rsid w:val="004D0D40"/>
    <w:rsid w:val="004D2DBD"/>
    <w:rsid w:val="004D3AA3"/>
    <w:rsid w:val="004D3EA7"/>
    <w:rsid w:val="004D55B3"/>
    <w:rsid w:val="004E0FA3"/>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23860"/>
    <w:rsid w:val="00523A0D"/>
    <w:rsid w:val="00523D4C"/>
    <w:rsid w:val="005247D1"/>
    <w:rsid w:val="00524CBC"/>
    <w:rsid w:val="0052562D"/>
    <w:rsid w:val="00525A69"/>
    <w:rsid w:val="0052626B"/>
    <w:rsid w:val="00527D0F"/>
    <w:rsid w:val="00531D63"/>
    <w:rsid w:val="00532802"/>
    <w:rsid w:val="00532921"/>
    <w:rsid w:val="00533FE7"/>
    <w:rsid w:val="00534914"/>
    <w:rsid w:val="005367D0"/>
    <w:rsid w:val="00541AE8"/>
    <w:rsid w:val="00544A90"/>
    <w:rsid w:val="00545237"/>
    <w:rsid w:val="005473FF"/>
    <w:rsid w:val="00551594"/>
    <w:rsid w:val="00554A72"/>
    <w:rsid w:val="00554BC5"/>
    <w:rsid w:val="0055539C"/>
    <w:rsid w:val="0055688C"/>
    <w:rsid w:val="00557625"/>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A19"/>
    <w:rsid w:val="005D59FE"/>
    <w:rsid w:val="005D5BD8"/>
    <w:rsid w:val="005E1CBA"/>
    <w:rsid w:val="005E27F6"/>
    <w:rsid w:val="005E3F0C"/>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9097A"/>
    <w:rsid w:val="006931B0"/>
    <w:rsid w:val="006943E6"/>
    <w:rsid w:val="006A093E"/>
    <w:rsid w:val="006A0995"/>
    <w:rsid w:val="006A0CD4"/>
    <w:rsid w:val="006A132A"/>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72BB"/>
    <w:rsid w:val="00757568"/>
    <w:rsid w:val="00761FF7"/>
    <w:rsid w:val="0076279D"/>
    <w:rsid w:val="007627EF"/>
    <w:rsid w:val="007628F7"/>
    <w:rsid w:val="00763459"/>
    <w:rsid w:val="0076477A"/>
    <w:rsid w:val="0076553B"/>
    <w:rsid w:val="00765AD8"/>
    <w:rsid w:val="00765C21"/>
    <w:rsid w:val="00765EB4"/>
    <w:rsid w:val="0076617C"/>
    <w:rsid w:val="00767D68"/>
    <w:rsid w:val="00770D02"/>
    <w:rsid w:val="00775B5F"/>
    <w:rsid w:val="00775BEF"/>
    <w:rsid w:val="00776346"/>
    <w:rsid w:val="0078058F"/>
    <w:rsid w:val="007834F3"/>
    <w:rsid w:val="00790BF3"/>
    <w:rsid w:val="007912FD"/>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C21D3"/>
    <w:rsid w:val="007C2456"/>
    <w:rsid w:val="007C5A5E"/>
    <w:rsid w:val="007C5F00"/>
    <w:rsid w:val="007D50A6"/>
    <w:rsid w:val="007D608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364"/>
    <w:rsid w:val="00816007"/>
    <w:rsid w:val="00817313"/>
    <w:rsid w:val="00820934"/>
    <w:rsid w:val="00821787"/>
    <w:rsid w:val="00821CEE"/>
    <w:rsid w:val="00822494"/>
    <w:rsid w:val="00823E99"/>
    <w:rsid w:val="00824DD1"/>
    <w:rsid w:val="008275E9"/>
    <w:rsid w:val="00827C9E"/>
    <w:rsid w:val="008305E9"/>
    <w:rsid w:val="0083077E"/>
    <w:rsid w:val="00830B0D"/>
    <w:rsid w:val="00831D92"/>
    <w:rsid w:val="008354DB"/>
    <w:rsid w:val="00837249"/>
    <w:rsid w:val="00840001"/>
    <w:rsid w:val="00840956"/>
    <w:rsid w:val="00841ED6"/>
    <w:rsid w:val="0084320E"/>
    <w:rsid w:val="0084390B"/>
    <w:rsid w:val="0084391B"/>
    <w:rsid w:val="00844B4D"/>
    <w:rsid w:val="00845208"/>
    <w:rsid w:val="00847D1C"/>
    <w:rsid w:val="00850370"/>
    <w:rsid w:val="00857D97"/>
    <w:rsid w:val="0086093C"/>
    <w:rsid w:val="00860C04"/>
    <w:rsid w:val="00860EDF"/>
    <w:rsid w:val="00862E42"/>
    <w:rsid w:val="00862EDE"/>
    <w:rsid w:val="00863129"/>
    <w:rsid w:val="008650E4"/>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6F3"/>
    <w:rsid w:val="008963A6"/>
    <w:rsid w:val="00896E2A"/>
    <w:rsid w:val="008A11EC"/>
    <w:rsid w:val="008A1F08"/>
    <w:rsid w:val="008A38E4"/>
    <w:rsid w:val="008A4742"/>
    <w:rsid w:val="008A48E4"/>
    <w:rsid w:val="008A4EC2"/>
    <w:rsid w:val="008A6C23"/>
    <w:rsid w:val="008B6702"/>
    <w:rsid w:val="008B7891"/>
    <w:rsid w:val="008C2CCD"/>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6E59"/>
    <w:rsid w:val="00907D4B"/>
    <w:rsid w:val="00910C7F"/>
    <w:rsid w:val="00911392"/>
    <w:rsid w:val="00912205"/>
    <w:rsid w:val="009209DB"/>
    <w:rsid w:val="0092142E"/>
    <w:rsid w:val="009220BA"/>
    <w:rsid w:val="00923102"/>
    <w:rsid w:val="009235C1"/>
    <w:rsid w:val="00923606"/>
    <w:rsid w:val="00923B94"/>
    <w:rsid w:val="009277D3"/>
    <w:rsid w:val="0093066F"/>
    <w:rsid w:val="00932495"/>
    <w:rsid w:val="00933126"/>
    <w:rsid w:val="00933814"/>
    <w:rsid w:val="00936715"/>
    <w:rsid w:val="00936CB5"/>
    <w:rsid w:val="00942A09"/>
    <w:rsid w:val="00942E80"/>
    <w:rsid w:val="00945565"/>
    <w:rsid w:val="009510C5"/>
    <w:rsid w:val="00951FFE"/>
    <w:rsid w:val="0095402B"/>
    <w:rsid w:val="00957A15"/>
    <w:rsid w:val="00960D22"/>
    <w:rsid w:val="00960E14"/>
    <w:rsid w:val="00961511"/>
    <w:rsid w:val="00961C16"/>
    <w:rsid w:val="00961DC8"/>
    <w:rsid w:val="0096205A"/>
    <w:rsid w:val="0096467C"/>
    <w:rsid w:val="00966589"/>
    <w:rsid w:val="009706E4"/>
    <w:rsid w:val="00970D7F"/>
    <w:rsid w:val="00970E9C"/>
    <w:rsid w:val="00971460"/>
    <w:rsid w:val="009741D2"/>
    <w:rsid w:val="009749E9"/>
    <w:rsid w:val="0097692D"/>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F0C3C"/>
    <w:rsid w:val="009F1CC4"/>
    <w:rsid w:val="009F1D7C"/>
    <w:rsid w:val="009F5660"/>
    <w:rsid w:val="009F5EA0"/>
    <w:rsid w:val="009F7B20"/>
    <w:rsid w:val="00A0197F"/>
    <w:rsid w:val="00A028B8"/>
    <w:rsid w:val="00A02C03"/>
    <w:rsid w:val="00A03891"/>
    <w:rsid w:val="00A042BE"/>
    <w:rsid w:val="00A04EFB"/>
    <w:rsid w:val="00A058C0"/>
    <w:rsid w:val="00A06CD5"/>
    <w:rsid w:val="00A07BA0"/>
    <w:rsid w:val="00A13328"/>
    <w:rsid w:val="00A15111"/>
    <w:rsid w:val="00A154D5"/>
    <w:rsid w:val="00A17F77"/>
    <w:rsid w:val="00A20B28"/>
    <w:rsid w:val="00A20F6A"/>
    <w:rsid w:val="00A2318B"/>
    <w:rsid w:val="00A24495"/>
    <w:rsid w:val="00A26BBC"/>
    <w:rsid w:val="00A34B82"/>
    <w:rsid w:val="00A35A19"/>
    <w:rsid w:val="00A35CFC"/>
    <w:rsid w:val="00A37893"/>
    <w:rsid w:val="00A442CD"/>
    <w:rsid w:val="00A4550F"/>
    <w:rsid w:val="00A45C6E"/>
    <w:rsid w:val="00A45D75"/>
    <w:rsid w:val="00A47B37"/>
    <w:rsid w:val="00A521A3"/>
    <w:rsid w:val="00A52229"/>
    <w:rsid w:val="00A54091"/>
    <w:rsid w:val="00A5465D"/>
    <w:rsid w:val="00A556D6"/>
    <w:rsid w:val="00A55F64"/>
    <w:rsid w:val="00A60C1C"/>
    <w:rsid w:val="00A6328E"/>
    <w:rsid w:val="00A63EB8"/>
    <w:rsid w:val="00A65055"/>
    <w:rsid w:val="00A6505C"/>
    <w:rsid w:val="00A66587"/>
    <w:rsid w:val="00A71246"/>
    <w:rsid w:val="00A73930"/>
    <w:rsid w:val="00A73BCA"/>
    <w:rsid w:val="00A75B7D"/>
    <w:rsid w:val="00A768F4"/>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B1A4C"/>
    <w:rsid w:val="00AB23A7"/>
    <w:rsid w:val="00AB5863"/>
    <w:rsid w:val="00AB7393"/>
    <w:rsid w:val="00AC0226"/>
    <w:rsid w:val="00AC17B1"/>
    <w:rsid w:val="00AC2750"/>
    <w:rsid w:val="00AC3F2D"/>
    <w:rsid w:val="00AC40A2"/>
    <w:rsid w:val="00AC4D1C"/>
    <w:rsid w:val="00AC5FFF"/>
    <w:rsid w:val="00AC7046"/>
    <w:rsid w:val="00AD1D51"/>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D19"/>
    <w:rsid w:val="00AF3832"/>
    <w:rsid w:val="00AF4040"/>
    <w:rsid w:val="00AF5278"/>
    <w:rsid w:val="00AF6105"/>
    <w:rsid w:val="00AF7208"/>
    <w:rsid w:val="00AF7A42"/>
    <w:rsid w:val="00AF7B9F"/>
    <w:rsid w:val="00AF7C7A"/>
    <w:rsid w:val="00B003E8"/>
    <w:rsid w:val="00B00708"/>
    <w:rsid w:val="00B00D0D"/>
    <w:rsid w:val="00B040C9"/>
    <w:rsid w:val="00B05549"/>
    <w:rsid w:val="00B05B0C"/>
    <w:rsid w:val="00B10FC0"/>
    <w:rsid w:val="00B11B86"/>
    <w:rsid w:val="00B12EE8"/>
    <w:rsid w:val="00B136E1"/>
    <w:rsid w:val="00B142DE"/>
    <w:rsid w:val="00B14E35"/>
    <w:rsid w:val="00B1672E"/>
    <w:rsid w:val="00B205CF"/>
    <w:rsid w:val="00B23260"/>
    <w:rsid w:val="00B26C82"/>
    <w:rsid w:val="00B2734A"/>
    <w:rsid w:val="00B302E3"/>
    <w:rsid w:val="00B30D85"/>
    <w:rsid w:val="00B348A6"/>
    <w:rsid w:val="00B35FFC"/>
    <w:rsid w:val="00B3609E"/>
    <w:rsid w:val="00B377C3"/>
    <w:rsid w:val="00B400FD"/>
    <w:rsid w:val="00B40A10"/>
    <w:rsid w:val="00B40A20"/>
    <w:rsid w:val="00B419FC"/>
    <w:rsid w:val="00B41F9B"/>
    <w:rsid w:val="00B4326B"/>
    <w:rsid w:val="00B45D8A"/>
    <w:rsid w:val="00B50645"/>
    <w:rsid w:val="00B5106B"/>
    <w:rsid w:val="00B54DCB"/>
    <w:rsid w:val="00B55ACB"/>
    <w:rsid w:val="00B57A3C"/>
    <w:rsid w:val="00B61C35"/>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AD4"/>
    <w:rsid w:val="00BC2CE4"/>
    <w:rsid w:val="00BC4320"/>
    <w:rsid w:val="00BC494B"/>
    <w:rsid w:val="00BD1F67"/>
    <w:rsid w:val="00BD2ABB"/>
    <w:rsid w:val="00BD4F19"/>
    <w:rsid w:val="00BD57A2"/>
    <w:rsid w:val="00BD5A0E"/>
    <w:rsid w:val="00BD5B7B"/>
    <w:rsid w:val="00BD788D"/>
    <w:rsid w:val="00BD7BB9"/>
    <w:rsid w:val="00BD7E68"/>
    <w:rsid w:val="00BE00B6"/>
    <w:rsid w:val="00BE0B91"/>
    <w:rsid w:val="00BE16CF"/>
    <w:rsid w:val="00BE6C65"/>
    <w:rsid w:val="00BE7862"/>
    <w:rsid w:val="00BE7F30"/>
    <w:rsid w:val="00BF5BA2"/>
    <w:rsid w:val="00BF6B13"/>
    <w:rsid w:val="00BF74B9"/>
    <w:rsid w:val="00C00A77"/>
    <w:rsid w:val="00C00B50"/>
    <w:rsid w:val="00C04758"/>
    <w:rsid w:val="00C04C41"/>
    <w:rsid w:val="00C07411"/>
    <w:rsid w:val="00C07855"/>
    <w:rsid w:val="00C116D2"/>
    <w:rsid w:val="00C12489"/>
    <w:rsid w:val="00C2046C"/>
    <w:rsid w:val="00C204BC"/>
    <w:rsid w:val="00C20FCD"/>
    <w:rsid w:val="00C21FC2"/>
    <w:rsid w:val="00C22EF3"/>
    <w:rsid w:val="00C236FC"/>
    <w:rsid w:val="00C23926"/>
    <w:rsid w:val="00C24937"/>
    <w:rsid w:val="00C24CAA"/>
    <w:rsid w:val="00C26EC9"/>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E78"/>
    <w:rsid w:val="00C42169"/>
    <w:rsid w:val="00C440B0"/>
    <w:rsid w:val="00C44127"/>
    <w:rsid w:val="00C4454D"/>
    <w:rsid w:val="00C44C4B"/>
    <w:rsid w:val="00C45846"/>
    <w:rsid w:val="00C45AE7"/>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5FC"/>
    <w:rsid w:val="00CD29BA"/>
    <w:rsid w:val="00CD3006"/>
    <w:rsid w:val="00CD3776"/>
    <w:rsid w:val="00CD4FF4"/>
    <w:rsid w:val="00CD5A67"/>
    <w:rsid w:val="00CD691D"/>
    <w:rsid w:val="00CD6BC4"/>
    <w:rsid w:val="00CE2437"/>
    <w:rsid w:val="00CE31EB"/>
    <w:rsid w:val="00CE4D51"/>
    <w:rsid w:val="00CE56A2"/>
    <w:rsid w:val="00CF0D66"/>
    <w:rsid w:val="00CF1221"/>
    <w:rsid w:val="00CF1662"/>
    <w:rsid w:val="00CF1CD2"/>
    <w:rsid w:val="00CF286E"/>
    <w:rsid w:val="00CF4B96"/>
    <w:rsid w:val="00CF522E"/>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2943"/>
    <w:rsid w:val="00D637C1"/>
    <w:rsid w:val="00D641D0"/>
    <w:rsid w:val="00D70D79"/>
    <w:rsid w:val="00D73C93"/>
    <w:rsid w:val="00D75B39"/>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4730"/>
    <w:rsid w:val="00DA7DE5"/>
    <w:rsid w:val="00DB0CCC"/>
    <w:rsid w:val="00DB1EAE"/>
    <w:rsid w:val="00DB2A01"/>
    <w:rsid w:val="00DB31E6"/>
    <w:rsid w:val="00DB36D2"/>
    <w:rsid w:val="00DB55BA"/>
    <w:rsid w:val="00DB6326"/>
    <w:rsid w:val="00DB6D47"/>
    <w:rsid w:val="00DB7594"/>
    <w:rsid w:val="00DC146C"/>
    <w:rsid w:val="00DC1E74"/>
    <w:rsid w:val="00DC3133"/>
    <w:rsid w:val="00DC79B2"/>
    <w:rsid w:val="00DD01D5"/>
    <w:rsid w:val="00DD1346"/>
    <w:rsid w:val="00DD45EF"/>
    <w:rsid w:val="00DD4F9C"/>
    <w:rsid w:val="00DD5A4A"/>
    <w:rsid w:val="00DD6873"/>
    <w:rsid w:val="00DE0861"/>
    <w:rsid w:val="00DE0E97"/>
    <w:rsid w:val="00DE1637"/>
    <w:rsid w:val="00DE20AB"/>
    <w:rsid w:val="00DE2927"/>
    <w:rsid w:val="00DE4BE2"/>
    <w:rsid w:val="00DE4CEE"/>
    <w:rsid w:val="00DE5B2C"/>
    <w:rsid w:val="00DE69E6"/>
    <w:rsid w:val="00DF08C6"/>
    <w:rsid w:val="00DF3C33"/>
    <w:rsid w:val="00DF4289"/>
    <w:rsid w:val="00DF540F"/>
    <w:rsid w:val="00DF6C86"/>
    <w:rsid w:val="00DF7187"/>
    <w:rsid w:val="00E01755"/>
    <w:rsid w:val="00E01C69"/>
    <w:rsid w:val="00E02D91"/>
    <w:rsid w:val="00E03080"/>
    <w:rsid w:val="00E0339E"/>
    <w:rsid w:val="00E03465"/>
    <w:rsid w:val="00E037B8"/>
    <w:rsid w:val="00E11E39"/>
    <w:rsid w:val="00E14B1D"/>
    <w:rsid w:val="00E1709B"/>
    <w:rsid w:val="00E21C4D"/>
    <w:rsid w:val="00E241D5"/>
    <w:rsid w:val="00E24824"/>
    <w:rsid w:val="00E25315"/>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369F"/>
    <w:rsid w:val="00E546AD"/>
    <w:rsid w:val="00E56088"/>
    <w:rsid w:val="00E56A52"/>
    <w:rsid w:val="00E56D56"/>
    <w:rsid w:val="00E57616"/>
    <w:rsid w:val="00E608ED"/>
    <w:rsid w:val="00E629C8"/>
    <w:rsid w:val="00E642A9"/>
    <w:rsid w:val="00E64D6A"/>
    <w:rsid w:val="00E65334"/>
    <w:rsid w:val="00E654D4"/>
    <w:rsid w:val="00E67629"/>
    <w:rsid w:val="00E71FAB"/>
    <w:rsid w:val="00E74E00"/>
    <w:rsid w:val="00E84EB1"/>
    <w:rsid w:val="00E855A8"/>
    <w:rsid w:val="00E8663F"/>
    <w:rsid w:val="00E86866"/>
    <w:rsid w:val="00E87D08"/>
    <w:rsid w:val="00E92634"/>
    <w:rsid w:val="00E92A7D"/>
    <w:rsid w:val="00E92C37"/>
    <w:rsid w:val="00E9333B"/>
    <w:rsid w:val="00E937B3"/>
    <w:rsid w:val="00E9487A"/>
    <w:rsid w:val="00E94A11"/>
    <w:rsid w:val="00E952AC"/>
    <w:rsid w:val="00E968C4"/>
    <w:rsid w:val="00E96CE3"/>
    <w:rsid w:val="00E9728C"/>
    <w:rsid w:val="00EA013E"/>
    <w:rsid w:val="00EA065B"/>
    <w:rsid w:val="00EA0FF0"/>
    <w:rsid w:val="00EA1EE9"/>
    <w:rsid w:val="00EA2A55"/>
    <w:rsid w:val="00EA2C98"/>
    <w:rsid w:val="00EA2F78"/>
    <w:rsid w:val="00EA328D"/>
    <w:rsid w:val="00EA3FC6"/>
    <w:rsid w:val="00EA44DD"/>
    <w:rsid w:val="00EA51C0"/>
    <w:rsid w:val="00EA5E69"/>
    <w:rsid w:val="00EA6780"/>
    <w:rsid w:val="00EA7255"/>
    <w:rsid w:val="00EB13B3"/>
    <w:rsid w:val="00EB1BFA"/>
    <w:rsid w:val="00EB27E3"/>
    <w:rsid w:val="00EB3952"/>
    <w:rsid w:val="00EB4456"/>
    <w:rsid w:val="00EB4F8E"/>
    <w:rsid w:val="00EB5706"/>
    <w:rsid w:val="00EB6352"/>
    <w:rsid w:val="00EB69E4"/>
    <w:rsid w:val="00EC0494"/>
    <w:rsid w:val="00EC1E39"/>
    <w:rsid w:val="00EC3557"/>
    <w:rsid w:val="00EC479D"/>
    <w:rsid w:val="00EC5A4D"/>
    <w:rsid w:val="00EC6519"/>
    <w:rsid w:val="00ED1FC4"/>
    <w:rsid w:val="00ED2863"/>
    <w:rsid w:val="00ED2AD3"/>
    <w:rsid w:val="00ED3C9B"/>
    <w:rsid w:val="00ED679B"/>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BF7"/>
    <w:rsid w:val="00FC5D89"/>
    <w:rsid w:val="00FC609D"/>
    <w:rsid w:val="00FC7CAC"/>
    <w:rsid w:val="00FD22CD"/>
    <w:rsid w:val="00FD3990"/>
    <w:rsid w:val="00FD4DE8"/>
    <w:rsid w:val="00FD7ECC"/>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9689-343A-4695-A1F5-8857F15D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2025-10-07T12:59:00Z</cp:lastPrinted>
  <dcterms:created xsi:type="dcterms:W3CDTF">2025-10-23T13:28:00Z</dcterms:created>
  <dcterms:modified xsi:type="dcterms:W3CDTF">2025-10-23T13:28:00Z</dcterms:modified>
</cp:coreProperties>
</file>