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04E9F" w14:textId="5C0EE8C4" w:rsidR="00210970" w:rsidRDefault="00313BA8" w:rsidP="00893099">
      <w:pPr>
        <w:spacing w:after="0" w:line="360" w:lineRule="auto"/>
        <w:rPr>
          <w:rFonts w:ascii="Arial" w:eastAsia="Times New Roman" w:hAnsi="Arial" w:cs="Arial"/>
          <w:smallCaps/>
          <w:kern w:val="0"/>
          <w:sz w:val="30"/>
          <w:szCs w:val="30"/>
          <w14:ligatures w14:val="none"/>
        </w:rPr>
      </w:pPr>
      <w:bookmarkStart w:id="0" w:name="_Hlk190172310"/>
      <w:r w:rsidRPr="00210970">
        <w:rPr>
          <w:rFonts w:ascii="Sitka Text" w:eastAsia="Times New Roman" w:hAnsi="Sitka Text" w:cs="Arial"/>
          <w:smallCaps/>
          <w:noProof/>
          <w:kern w:val="0"/>
          <w:sz w:val="30"/>
          <w:szCs w:val="30"/>
          <w14:ligatures w14:val="none"/>
        </w:rPr>
        <w:drawing>
          <wp:anchor distT="0" distB="0" distL="114300" distR="114300" simplePos="0" relativeHeight="251680768" behindDoc="0" locked="0" layoutInCell="1" allowOverlap="1" wp14:anchorId="69E67128" wp14:editId="43048C95">
            <wp:simplePos x="0" y="0"/>
            <wp:positionH relativeFrom="column">
              <wp:posOffset>1432560</wp:posOffset>
            </wp:positionH>
            <wp:positionV relativeFrom="paragraph">
              <wp:posOffset>243840</wp:posOffset>
            </wp:positionV>
            <wp:extent cx="3254375" cy="3215640"/>
            <wp:effectExtent l="0" t="0" r="3175" b="3810"/>
            <wp:wrapNone/>
            <wp:docPr id="620440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4375" cy="321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41C7">
        <w:rPr>
          <w:rFonts w:ascii="Calibri Light" w:eastAsia="Times New Roman" w:hAnsi="Calibri Light" w:cs="Calibri Light"/>
          <w:noProof/>
          <w:kern w:val="0"/>
          <w:sz w:val="32"/>
          <w:szCs w:val="32"/>
          <w14:ligatures w14:val="none"/>
        </w:rPr>
        <mc:AlternateContent>
          <mc:Choice Requires="wps">
            <w:drawing>
              <wp:anchor distT="0" distB="0" distL="114300" distR="114300" simplePos="0" relativeHeight="251677696" behindDoc="0" locked="0" layoutInCell="1" allowOverlap="1" wp14:anchorId="7CD905EF" wp14:editId="085B0706">
                <wp:simplePos x="0" y="0"/>
                <wp:positionH relativeFrom="margin">
                  <wp:posOffset>205740</wp:posOffset>
                </wp:positionH>
                <wp:positionV relativeFrom="page">
                  <wp:posOffset>129540</wp:posOffset>
                </wp:positionV>
                <wp:extent cx="5600700" cy="1028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1028700"/>
                        </a:xfrm>
                        <a:prstGeom prst="rect">
                          <a:avLst/>
                        </a:prstGeom>
                        <a:solidFill>
                          <a:sysClr val="window" lastClr="FFFFFF"/>
                        </a:solidFill>
                        <a:ln w="6350">
                          <a:noFill/>
                        </a:ln>
                      </wps:spPr>
                      <wps:txbx>
                        <w:txbxContent>
                          <w:p w14:paraId="39F2986F" w14:textId="77777777" w:rsidR="00F741C7" w:rsidRPr="00313BA8" w:rsidRDefault="00F741C7" w:rsidP="00F741C7">
                            <w:pPr>
                              <w:spacing w:after="40"/>
                              <w:jc w:val="center"/>
                              <w:rPr>
                                <w:rFonts w:ascii="Cambria" w:hAnsi="Cambria"/>
                                <w:sz w:val="44"/>
                                <w:szCs w:val="44"/>
                              </w:rPr>
                            </w:pPr>
                            <w:r w:rsidRPr="00313BA8">
                              <w:rPr>
                                <w:rFonts w:ascii="Cambria" w:hAnsi="Cambria"/>
                                <w:sz w:val="44"/>
                                <w:szCs w:val="44"/>
                              </w:rPr>
                              <w:t>Colington United Methodist Church</w:t>
                            </w:r>
                          </w:p>
                          <w:p w14:paraId="56F97FE5" w14:textId="67B94B68" w:rsidR="00F741C7" w:rsidRPr="00313BA8" w:rsidRDefault="00313BA8" w:rsidP="00313BA8">
                            <w:pPr>
                              <w:spacing w:after="0" w:line="240" w:lineRule="auto"/>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January 4, 2026</w:t>
                            </w:r>
                          </w:p>
                          <w:p w14:paraId="6BE566A3" w14:textId="7E69C6E0" w:rsidR="00313BA8" w:rsidRPr="00313BA8" w:rsidRDefault="00313BA8" w:rsidP="00F741C7">
                            <w:pPr>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Feast of the Epiphany</w:t>
                            </w:r>
                          </w:p>
                          <w:p w14:paraId="60CAA48B" w14:textId="77856075" w:rsidR="00313BA8" w:rsidRPr="00C819B9" w:rsidRDefault="00313BA8" w:rsidP="00F741C7">
                            <w:pPr>
                              <w:jc w:val="center"/>
                              <w:rPr>
                                <w:rFonts w:ascii="Californian FB" w:hAnsi="Californian FB"/>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905EF" id="_x0000_t202" coordsize="21600,21600" o:spt="202" path="m,l,21600r21600,l21600,xe">
                <v:stroke joinstyle="miter"/>
                <v:path gradientshapeok="t" o:connecttype="rect"/>
              </v:shapetype>
              <v:shape id="Text Box 3" o:spid="_x0000_s1026" type="#_x0000_t202" style="position:absolute;margin-left:16.2pt;margin-top:10.2pt;width:441pt;height:8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" fillcolor="window" stroked="f" strokeweight=".5pt">
                <v:textbox>
                  <w:txbxContent>
                    <w:p w14:paraId="39F2986F" w14:textId="77777777" w:rsidR="00F741C7" w:rsidRPr="00313BA8" w:rsidRDefault="00F741C7" w:rsidP="00F741C7">
                      <w:pPr>
                        <w:spacing w:after="40"/>
                        <w:jc w:val="center"/>
                        <w:rPr>
                          <w:rFonts w:ascii="Cambria" w:hAnsi="Cambria"/>
                          <w:sz w:val="44"/>
                          <w:szCs w:val="44"/>
                        </w:rPr>
                      </w:pPr>
                      <w:r w:rsidRPr="00313BA8">
                        <w:rPr>
                          <w:rFonts w:ascii="Cambria" w:hAnsi="Cambria"/>
                          <w:sz w:val="44"/>
                          <w:szCs w:val="44"/>
                        </w:rPr>
                        <w:t>Colington United Methodist Church</w:t>
                      </w:r>
                    </w:p>
                    <w:p w14:paraId="56F97FE5" w14:textId="67B94B68" w:rsidR="00F741C7" w:rsidRPr="00313BA8" w:rsidRDefault="00313BA8" w:rsidP="00313BA8">
                      <w:pPr>
                        <w:spacing w:after="0" w:line="240" w:lineRule="auto"/>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January 4, 2026</w:t>
                      </w:r>
                    </w:p>
                    <w:p w14:paraId="6BE566A3" w14:textId="7E69C6E0" w:rsidR="00313BA8" w:rsidRPr="00313BA8" w:rsidRDefault="00313BA8" w:rsidP="00F741C7">
                      <w:pPr>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Feast of the Epiphany</w:t>
                      </w:r>
                    </w:p>
                    <w:p w14:paraId="60CAA48B" w14:textId="77856075" w:rsidR="00313BA8" w:rsidRPr="00C819B9" w:rsidRDefault="00313BA8" w:rsidP="00F741C7">
                      <w:pPr>
                        <w:jc w:val="center"/>
                        <w:rPr>
                          <w:rFonts w:ascii="Californian FB" w:hAnsi="Californian FB"/>
                          <w:i/>
                          <w:iCs/>
                          <w:sz w:val="28"/>
                          <w:szCs w:val="28"/>
                        </w:rPr>
                      </w:pPr>
                    </w:p>
                  </w:txbxContent>
                </v:textbox>
                <w10:wrap anchorx="margin" anchory="page"/>
              </v:shape>
            </w:pict>
          </mc:Fallback>
        </mc:AlternateContent>
      </w:r>
    </w:p>
    <w:p w14:paraId="665DEE05" w14:textId="47A732FE" w:rsidR="00210970" w:rsidRDefault="00210970" w:rsidP="00893099">
      <w:pPr>
        <w:spacing w:after="0" w:line="360" w:lineRule="auto"/>
        <w:rPr>
          <w:rFonts w:ascii="Arial" w:eastAsia="Times New Roman" w:hAnsi="Arial" w:cs="Arial"/>
          <w:smallCaps/>
          <w:kern w:val="0"/>
          <w:sz w:val="30"/>
          <w:szCs w:val="30"/>
          <w14:ligatures w14:val="none"/>
        </w:rPr>
      </w:pPr>
    </w:p>
    <w:p w14:paraId="408CD752" w14:textId="372096F2" w:rsidR="00210970" w:rsidRDefault="00210970" w:rsidP="00893099">
      <w:pPr>
        <w:spacing w:after="0" w:line="360" w:lineRule="auto"/>
        <w:rPr>
          <w:rFonts w:ascii="Arial" w:eastAsia="Times New Roman" w:hAnsi="Arial" w:cs="Arial"/>
          <w:smallCaps/>
          <w:kern w:val="0"/>
          <w:sz w:val="30"/>
          <w:szCs w:val="30"/>
          <w14:ligatures w14:val="none"/>
        </w:rPr>
      </w:pPr>
    </w:p>
    <w:p w14:paraId="4135B33F" w14:textId="4719C5D9" w:rsidR="00210970" w:rsidRDefault="00210970" w:rsidP="00893099">
      <w:pPr>
        <w:spacing w:after="0" w:line="360" w:lineRule="auto"/>
        <w:rPr>
          <w:rFonts w:ascii="Arial" w:eastAsia="Times New Roman" w:hAnsi="Arial" w:cs="Arial"/>
          <w:smallCaps/>
          <w:kern w:val="0"/>
          <w:sz w:val="30"/>
          <w:szCs w:val="30"/>
          <w14:ligatures w14:val="none"/>
        </w:rPr>
      </w:pPr>
    </w:p>
    <w:p w14:paraId="26042474" w14:textId="21559F00" w:rsidR="00210970" w:rsidRDefault="00210970" w:rsidP="00893099">
      <w:pPr>
        <w:spacing w:after="0" w:line="360" w:lineRule="auto"/>
        <w:rPr>
          <w:rFonts w:ascii="Arial" w:eastAsia="Times New Roman" w:hAnsi="Arial" w:cs="Arial"/>
          <w:smallCaps/>
          <w:kern w:val="0"/>
          <w:sz w:val="30"/>
          <w:szCs w:val="30"/>
          <w14:ligatures w14:val="none"/>
        </w:rPr>
      </w:pPr>
    </w:p>
    <w:p w14:paraId="30D91A80" w14:textId="6AB21CA9" w:rsidR="00210970" w:rsidRDefault="00210970" w:rsidP="00893099">
      <w:pPr>
        <w:spacing w:after="0" w:line="360" w:lineRule="auto"/>
        <w:rPr>
          <w:rFonts w:ascii="Arial" w:eastAsia="Times New Roman" w:hAnsi="Arial" w:cs="Arial"/>
          <w:smallCaps/>
          <w:kern w:val="0"/>
          <w:sz w:val="30"/>
          <w:szCs w:val="30"/>
          <w14:ligatures w14:val="none"/>
        </w:rPr>
      </w:pPr>
    </w:p>
    <w:p w14:paraId="3FCDAAB1" w14:textId="0D56D38D" w:rsidR="00210970" w:rsidRDefault="00210970" w:rsidP="00893099">
      <w:pPr>
        <w:spacing w:after="0" w:line="360" w:lineRule="auto"/>
        <w:rPr>
          <w:rFonts w:ascii="Arial" w:eastAsia="Times New Roman" w:hAnsi="Arial" w:cs="Arial"/>
          <w:smallCaps/>
          <w:kern w:val="0"/>
          <w:sz w:val="30"/>
          <w:szCs w:val="30"/>
          <w14:ligatures w14:val="none"/>
        </w:rPr>
      </w:pPr>
    </w:p>
    <w:p w14:paraId="14B0DB5C" w14:textId="5F2103C0" w:rsidR="00210970" w:rsidRDefault="00210970" w:rsidP="00893099">
      <w:pPr>
        <w:spacing w:after="0" w:line="360" w:lineRule="auto"/>
        <w:rPr>
          <w:rFonts w:ascii="Arial" w:eastAsia="Times New Roman" w:hAnsi="Arial" w:cs="Arial"/>
          <w:smallCaps/>
          <w:kern w:val="0"/>
          <w:sz w:val="30"/>
          <w:szCs w:val="30"/>
          <w14:ligatures w14:val="none"/>
        </w:rPr>
      </w:pPr>
    </w:p>
    <w:p w14:paraId="4A32DCE0" w14:textId="6C7BA9C9" w:rsidR="00210970" w:rsidRDefault="00210970" w:rsidP="00893099">
      <w:pPr>
        <w:spacing w:after="0" w:line="360" w:lineRule="auto"/>
        <w:rPr>
          <w:rFonts w:ascii="Arial" w:eastAsia="Times New Roman" w:hAnsi="Arial" w:cs="Arial"/>
          <w:smallCaps/>
          <w:kern w:val="0"/>
          <w:sz w:val="30"/>
          <w:szCs w:val="30"/>
          <w14:ligatures w14:val="none"/>
        </w:rPr>
      </w:pPr>
    </w:p>
    <w:p w14:paraId="53E92B3A" w14:textId="227E6B4B" w:rsidR="00210970" w:rsidRDefault="00210970" w:rsidP="00893099">
      <w:pPr>
        <w:spacing w:after="0" w:line="360" w:lineRule="auto"/>
        <w:rPr>
          <w:rFonts w:ascii="Arial" w:eastAsia="Times New Roman" w:hAnsi="Arial" w:cs="Arial"/>
          <w:smallCaps/>
          <w:kern w:val="0"/>
          <w:sz w:val="30"/>
          <w:szCs w:val="30"/>
          <w14:ligatures w14:val="none"/>
        </w:rPr>
      </w:pPr>
    </w:p>
    <w:p w14:paraId="3FA708F2" w14:textId="4A6DB2EB" w:rsidR="00210970" w:rsidRDefault="00210970" w:rsidP="00893099">
      <w:pPr>
        <w:spacing w:after="0" w:line="360" w:lineRule="auto"/>
        <w:rPr>
          <w:rFonts w:ascii="Arial" w:eastAsia="Times New Roman" w:hAnsi="Arial" w:cs="Arial"/>
          <w:smallCaps/>
          <w:kern w:val="0"/>
          <w:sz w:val="30"/>
          <w:szCs w:val="30"/>
          <w14:ligatures w14:val="none"/>
        </w:rPr>
      </w:pPr>
    </w:p>
    <w:p w14:paraId="0F76D6C6" w14:textId="07C8212A" w:rsidR="00AC0AF6" w:rsidRPr="00B37F3B" w:rsidRDefault="00AC0AF6" w:rsidP="00893099">
      <w:pPr>
        <w:spacing w:after="0" w:line="36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welcome and announcements                          </w:t>
      </w:r>
    </w:p>
    <w:p w14:paraId="5D1A2E43" w14:textId="15BCCB7F" w:rsidR="00AC0AF6" w:rsidRPr="00680095" w:rsidRDefault="00A37448" w:rsidP="00AC0AF6">
      <w:pPr>
        <w:spacing w:after="0" w:line="360" w:lineRule="auto"/>
        <w:rPr>
          <w:rFonts w:ascii="Arial" w:eastAsia="Times New Roman" w:hAnsi="Arial" w:cs="Arial"/>
          <w:smallCaps/>
          <w:kern w:val="0"/>
          <w:sz w:val="30"/>
          <w:szCs w:val="30"/>
          <w14:ligatures w14:val="none"/>
        </w:rPr>
      </w:pPr>
      <w:bookmarkStart w:id="1" w:name="_Hlk210050390"/>
      <w:r>
        <w:rPr>
          <w:rFonts w:ascii="Arial" w:eastAsia="Times New Roman" w:hAnsi="Arial" w:cs="Arial"/>
          <w:smallCaps/>
          <w:kern w:val="0"/>
          <w:sz w:val="30"/>
          <w:szCs w:val="30"/>
          <w14:ligatures w14:val="none"/>
        </w:rPr>
        <w:t>centering</w:t>
      </w:r>
    </w:p>
    <w:p w14:paraId="506DB35B" w14:textId="3A80E81B" w:rsidR="00AC0AF6" w:rsidRDefault="00AC0AF6" w:rsidP="006F5D85">
      <w:pPr>
        <w:spacing w:after="0" w:line="240" w:lineRule="auto"/>
        <w:contextualSpacing/>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prelude and lighting of altar candles</w:t>
      </w:r>
    </w:p>
    <w:p w14:paraId="1EE3FD61" w14:textId="45FD7EF6" w:rsidR="006F5D85" w:rsidRPr="006F5D85" w:rsidRDefault="002F62B4" w:rsidP="006F5D85">
      <w:pPr>
        <w:spacing w:after="0" w:line="360" w:lineRule="auto"/>
        <w:rPr>
          <w:rFonts w:ascii="Candara" w:eastAsia="Times New Roman" w:hAnsi="Candara" w:cs="Arial"/>
          <w:bCs/>
          <w:kern w:val="0"/>
          <w:sz w:val="22"/>
          <w:szCs w:val="22"/>
          <w14:ligatures w14:val="none"/>
        </w:rPr>
      </w:pPr>
      <w:r>
        <w:rPr>
          <w:rFonts w:ascii="Candara" w:eastAsia="Times New Roman" w:hAnsi="Candara" w:cs="Arial"/>
          <w:bCs/>
          <w:i/>
          <w:iCs/>
          <w:kern w:val="0"/>
          <w:sz w:val="30"/>
          <w:szCs w:val="30"/>
          <w14:ligatures w14:val="none"/>
        </w:rPr>
        <w:t>One Small Child</w:t>
      </w:r>
    </w:p>
    <w:p w14:paraId="11738C42" w14:textId="1FFC9809" w:rsidR="00AC0AF6" w:rsidRDefault="004D42E5" w:rsidP="00A37448">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call to worship</w:t>
      </w:r>
    </w:p>
    <w:p w14:paraId="2FD3AA15" w14:textId="0DE065A7" w:rsidR="00A37448" w:rsidRDefault="00B91151" w:rsidP="00A37448">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All the ends of the earth have seen the salvation of our God</w:t>
      </w:r>
      <w:r w:rsidR="00B91ABC">
        <w:rPr>
          <w:rFonts w:ascii="Candara" w:eastAsia="Times New Roman" w:hAnsi="Candara" w:cs="Arial"/>
          <w:kern w:val="0"/>
          <w:sz w:val="30"/>
          <w:szCs w:val="30"/>
          <w14:ligatures w14:val="none"/>
        </w:rPr>
        <w:t>, Alleluia!</w:t>
      </w:r>
    </w:p>
    <w:p w14:paraId="7590C9F1" w14:textId="0A2298DC" w:rsidR="00A37448" w:rsidRDefault="00B91ABC" w:rsidP="004D42E5">
      <w:pPr>
        <w:spacing w:after="0" w:line="360" w:lineRule="auto"/>
        <w:rPr>
          <w:rFonts w:ascii="Candara" w:eastAsia="Times New Roman" w:hAnsi="Candara" w:cs="Arial"/>
          <w:kern w:val="0"/>
          <w:sz w:val="30"/>
          <w:szCs w:val="30"/>
          <w14:ligatures w14:val="none"/>
        </w:rPr>
      </w:pPr>
      <w:r>
        <w:rPr>
          <w:rFonts w:ascii="Candara" w:eastAsia="Times New Roman" w:hAnsi="Candara" w:cs="Arial"/>
          <w:b/>
          <w:bCs/>
          <w:kern w:val="0"/>
          <w:sz w:val="30"/>
          <w:szCs w:val="30"/>
          <w14:ligatures w14:val="none"/>
        </w:rPr>
        <w:t>Shout to the Lord, all the earth, Alleluia!</w:t>
      </w:r>
    </w:p>
    <w:p w14:paraId="09C23EA3" w14:textId="59401C54" w:rsidR="00A37448" w:rsidRDefault="00B91ABC" w:rsidP="00A37448">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The grace of God has dawned upon the world</w:t>
      </w:r>
    </w:p>
    <w:p w14:paraId="2E2B5C87" w14:textId="13EB4F18" w:rsidR="00A37448" w:rsidRPr="004D42E5" w:rsidRDefault="00B91ABC" w:rsidP="004D42E5">
      <w:pPr>
        <w:spacing w:after="0" w:line="360" w:lineRule="auto"/>
        <w:rPr>
          <w:rFonts w:ascii="Candara" w:eastAsia="Times New Roman" w:hAnsi="Candara" w:cs="Arial"/>
          <w:b/>
          <w:bCs/>
          <w:kern w:val="0"/>
          <w:sz w:val="30"/>
          <w:szCs w:val="30"/>
          <w14:ligatures w14:val="none"/>
        </w:rPr>
      </w:pPr>
      <w:r>
        <w:rPr>
          <w:rFonts w:ascii="Candara" w:eastAsia="Times New Roman" w:hAnsi="Candara" w:cs="Arial"/>
          <w:b/>
          <w:bCs/>
          <w:kern w:val="0"/>
          <w:sz w:val="30"/>
          <w:szCs w:val="30"/>
          <w14:ligatures w14:val="none"/>
        </w:rPr>
        <w:t>with healing for all humankind.</w:t>
      </w:r>
    </w:p>
    <w:p w14:paraId="60EEAAA2" w14:textId="482ED3B1" w:rsidR="00AC0AF6" w:rsidRPr="00680095" w:rsidRDefault="00AC0AF6" w:rsidP="00AC0AF6">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introit</w:t>
      </w:r>
    </w:p>
    <w:p w14:paraId="357DCB48" w14:textId="33A41BE1" w:rsidR="004D42E5" w:rsidRPr="002F62B4" w:rsidRDefault="005E41FE" w:rsidP="002F62B4">
      <w:pPr>
        <w:spacing w:after="0" w:line="360" w:lineRule="auto"/>
        <w:rPr>
          <w:rFonts w:ascii="Candara" w:eastAsia="Times New Roman" w:hAnsi="Candara" w:cs="Times New Roman"/>
          <w:kern w:val="0"/>
          <w14:ligatures w14:val="none"/>
        </w:rPr>
      </w:pPr>
      <w:r>
        <w:rPr>
          <w:rFonts w:ascii="Candara" w:eastAsia="Times New Roman" w:hAnsi="Candara" w:cs="Times New Roman"/>
          <w:i/>
          <w:iCs/>
          <w:kern w:val="0"/>
          <w:sz w:val="30"/>
          <w:szCs w:val="30"/>
          <w14:ligatures w14:val="none"/>
        </w:rPr>
        <w:t>H</w:t>
      </w:r>
      <w:r w:rsidR="002F62B4">
        <w:rPr>
          <w:rFonts w:ascii="Candara" w:eastAsia="Times New Roman" w:hAnsi="Candara" w:cs="Times New Roman"/>
          <w:i/>
          <w:iCs/>
          <w:kern w:val="0"/>
          <w:sz w:val="30"/>
          <w:szCs w:val="30"/>
          <w14:ligatures w14:val="none"/>
        </w:rPr>
        <w:t>oly Savior</w:t>
      </w:r>
    </w:p>
    <w:p w14:paraId="3D37F661" w14:textId="195D9084" w:rsidR="00012532" w:rsidRDefault="00B860ED" w:rsidP="00012532">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 xml:space="preserve">opening </w:t>
      </w:r>
      <w:r w:rsidR="00012532">
        <w:rPr>
          <w:rFonts w:ascii="Arial" w:eastAsia="Times New Roman" w:hAnsi="Arial" w:cs="Arial"/>
          <w:smallCaps/>
          <w:kern w:val="0"/>
          <w:sz w:val="30"/>
          <w:szCs w:val="30"/>
          <w14:ligatures w14:val="none"/>
        </w:rPr>
        <w:t xml:space="preserve">prayer </w:t>
      </w:r>
    </w:p>
    <w:p w14:paraId="6B881582" w14:textId="3C6CD29C" w:rsidR="00FE37D9" w:rsidRPr="00210970" w:rsidRDefault="00FC1DCE" w:rsidP="00AC0AF6">
      <w:pPr>
        <w:spacing w:after="0" w:line="240" w:lineRule="auto"/>
        <w:rPr>
          <w:rFonts w:ascii="Candara" w:eastAsia="Times New Roman" w:hAnsi="Candara" w:cs="Arial"/>
          <w:b/>
          <w:bCs/>
          <w:kern w:val="0"/>
          <w:sz w:val="30"/>
          <w:szCs w:val="30"/>
          <w14:ligatures w14:val="none"/>
        </w:rPr>
      </w:pPr>
      <w:r>
        <w:rPr>
          <w:rFonts w:ascii="Candara" w:eastAsia="Times New Roman" w:hAnsi="Candara" w:cs="Arial"/>
          <w:b/>
          <w:bCs/>
          <w:kern w:val="0"/>
          <w:sz w:val="30"/>
          <w:szCs w:val="30"/>
          <w14:ligatures w14:val="none"/>
        </w:rPr>
        <w:t>Everlasting God</w:t>
      </w:r>
      <w:r w:rsidR="002A0B57">
        <w:rPr>
          <w:rFonts w:ascii="Candara" w:eastAsia="Times New Roman" w:hAnsi="Candara" w:cs="Arial"/>
          <w:b/>
          <w:bCs/>
          <w:kern w:val="0"/>
          <w:sz w:val="30"/>
          <w:szCs w:val="30"/>
          <w14:ligatures w14:val="none"/>
        </w:rPr>
        <w:t xml:space="preserve">, </w:t>
      </w:r>
      <w:r>
        <w:rPr>
          <w:rFonts w:ascii="Candara" w:eastAsia="Times New Roman" w:hAnsi="Candara" w:cs="Arial"/>
          <w:b/>
          <w:bCs/>
          <w:kern w:val="0"/>
          <w:sz w:val="30"/>
          <w:szCs w:val="30"/>
          <w14:ligatures w14:val="none"/>
        </w:rPr>
        <w:t xml:space="preserve">the radiance of faithful souls, you brought the nations to your light and kings to the brightness of your rising. Fill the world with your glory, and show yourself to all the nations; through him who is the true light and the bright and morning star, even Jesus Christ your Son our Lord. Amen. </w:t>
      </w:r>
      <w:bookmarkStart w:id="2" w:name="_Hlk210050465"/>
      <w:bookmarkEnd w:id="1"/>
    </w:p>
    <w:p w14:paraId="6191AAA6" w14:textId="10272A5D" w:rsidR="00AC0AF6" w:rsidRPr="00680095" w:rsidRDefault="00A67DFA" w:rsidP="00AC0AF6">
      <w:pPr>
        <w:spacing w:after="0" w:line="240" w:lineRule="auto"/>
        <w:rPr>
          <w:rFonts w:ascii="Arial" w:eastAsia="Times New Roman" w:hAnsi="Arial" w:cs="Arial"/>
          <w:smallCaps/>
          <w:kern w:val="0"/>
          <w:sz w:val="30"/>
          <w:szCs w:val="30"/>
          <w14:ligatures w14:val="none"/>
        </w:rPr>
      </w:pPr>
      <w:r w:rsidRPr="00680095">
        <w:rPr>
          <w:rFonts w:ascii="Sitka Text" w:eastAsia="Times New Roman" w:hAnsi="Sitka Text" w:cs="Arial"/>
          <w:smallCaps/>
          <w:kern w:val="0"/>
          <w:sz w:val="30"/>
          <w:szCs w:val="30"/>
          <w14:ligatures w14:val="none"/>
        </w:rPr>
        <w:lastRenderedPageBreak/>
        <w:t>†</w:t>
      </w:r>
      <w:r w:rsidR="00AC0AF6" w:rsidRPr="00680095">
        <w:rPr>
          <w:rFonts w:ascii="Arial" w:eastAsia="Times New Roman" w:hAnsi="Arial" w:cs="Arial"/>
          <w:smallCaps/>
          <w:kern w:val="0"/>
          <w:sz w:val="30"/>
          <w:szCs w:val="30"/>
          <w14:ligatures w14:val="none"/>
        </w:rPr>
        <w:t xml:space="preserve">opening </w:t>
      </w:r>
      <w:r w:rsidR="006F5D85">
        <w:rPr>
          <w:rFonts w:ascii="Arial" w:eastAsia="Times New Roman" w:hAnsi="Arial" w:cs="Arial"/>
          <w:smallCaps/>
          <w:kern w:val="0"/>
          <w:sz w:val="30"/>
          <w:szCs w:val="30"/>
          <w14:ligatures w14:val="none"/>
        </w:rPr>
        <w:t>hymn</w:t>
      </w:r>
    </w:p>
    <w:bookmarkEnd w:id="0"/>
    <w:bookmarkEnd w:id="2"/>
    <w:p w14:paraId="5ECB6982" w14:textId="6DB4CCB2" w:rsidR="002370C7" w:rsidRPr="00272AA3" w:rsidRDefault="00FE37D9" w:rsidP="00272AA3">
      <w:pPr>
        <w:spacing w:after="0" w:line="360" w:lineRule="auto"/>
        <w:rPr>
          <w:rFonts w:ascii="Arial" w:hAnsi="Arial" w:cs="Arial"/>
          <w:smallCaps/>
          <w:sz w:val="30"/>
          <w:szCs w:val="30"/>
        </w:rPr>
      </w:pPr>
      <w:r w:rsidRPr="00FE37D9">
        <w:rPr>
          <w:rFonts w:ascii="Arial" w:eastAsia="Times New Roman" w:hAnsi="Arial" w:cs="Arial"/>
          <w:smallCaps/>
          <w:noProof/>
          <w:kern w:val="0"/>
          <w:sz w:val="30"/>
          <w:szCs w:val="30"/>
          <w14:ligatures w14:val="none"/>
        </w:rPr>
        <w:drawing>
          <wp:anchor distT="0" distB="0" distL="114300" distR="114300" simplePos="0" relativeHeight="251678720" behindDoc="0" locked="0" layoutInCell="1" allowOverlap="1" wp14:anchorId="032E3E7C" wp14:editId="6666F46A">
            <wp:simplePos x="0" y="0"/>
            <wp:positionH relativeFrom="column">
              <wp:posOffset>-45720</wp:posOffset>
            </wp:positionH>
            <wp:positionV relativeFrom="paragraph">
              <wp:posOffset>264795</wp:posOffset>
            </wp:positionV>
            <wp:extent cx="5937885" cy="8229600"/>
            <wp:effectExtent l="0" t="0" r="5715" b="0"/>
            <wp:wrapNone/>
            <wp:docPr id="7206868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5937885" cy="8229600"/>
                    </a:xfrm>
                    <a:prstGeom prst="rect">
                      <a:avLst/>
                    </a:prstGeom>
                    <a:noFill/>
                    <a:ln>
                      <a:noFill/>
                    </a:ln>
                  </pic:spPr>
                </pic:pic>
              </a:graphicData>
            </a:graphic>
          </wp:anchor>
        </w:drawing>
      </w:r>
      <w:r w:rsidR="002F62B4">
        <w:rPr>
          <w:rFonts w:ascii="Candara" w:eastAsia="Times New Roman" w:hAnsi="Candara" w:cs="Times New Roman"/>
          <w:i/>
          <w:iCs/>
          <w:kern w:val="0"/>
          <w:sz w:val="30"/>
          <w:szCs w:val="30"/>
          <w14:ligatures w14:val="none"/>
        </w:rPr>
        <w:t>As with Gladness Men of Old</w:t>
      </w:r>
    </w:p>
    <w:p w14:paraId="201FD5DE" w14:textId="710FDEC6" w:rsidR="00FE37D9" w:rsidRPr="00FE37D9" w:rsidRDefault="00FE37D9" w:rsidP="00FE37D9">
      <w:pPr>
        <w:spacing w:after="0" w:line="240" w:lineRule="auto"/>
        <w:rPr>
          <w:rFonts w:ascii="Arial" w:eastAsia="Times New Roman" w:hAnsi="Arial" w:cs="Arial"/>
          <w:smallCaps/>
          <w:kern w:val="0"/>
          <w:sz w:val="30"/>
          <w:szCs w:val="30"/>
          <w14:ligatures w14:val="none"/>
        </w:rPr>
      </w:pPr>
    </w:p>
    <w:p w14:paraId="5B8A3BC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4ADCA9AC"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7DC411D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2C111ED"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CFE7BFC" w14:textId="4682B353" w:rsidR="00FE37D9" w:rsidRDefault="00FE37D9" w:rsidP="00D70AC8">
      <w:pPr>
        <w:spacing w:after="0" w:line="240" w:lineRule="auto"/>
        <w:rPr>
          <w:rFonts w:ascii="Arial" w:eastAsia="Times New Roman" w:hAnsi="Arial" w:cs="Arial"/>
          <w:smallCaps/>
          <w:kern w:val="0"/>
          <w:sz w:val="30"/>
          <w:szCs w:val="30"/>
          <w14:ligatures w14:val="none"/>
        </w:rPr>
      </w:pPr>
    </w:p>
    <w:p w14:paraId="3D10799B"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4DCC34E"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0FFFA175"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5A48C971" w14:textId="262E16B5" w:rsidR="00FE37D9" w:rsidRDefault="00FE37D9" w:rsidP="00D70AC8">
      <w:pPr>
        <w:spacing w:after="0" w:line="240" w:lineRule="auto"/>
        <w:rPr>
          <w:rFonts w:ascii="Arial" w:eastAsia="Times New Roman" w:hAnsi="Arial" w:cs="Arial"/>
          <w:smallCaps/>
          <w:kern w:val="0"/>
          <w:sz w:val="30"/>
          <w:szCs w:val="30"/>
          <w14:ligatures w14:val="none"/>
        </w:rPr>
      </w:pPr>
    </w:p>
    <w:p w14:paraId="7804AC72"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BC94F52"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216B693"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63560E1" w14:textId="41BB0ACD" w:rsidR="00FE37D9" w:rsidRDefault="00FE37D9" w:rsidP="00D70AC8">
      <w:pPr>
        <w:spacing w:after="0" w:line="240" w:lineRule="auto"/>
        <w:rPr>
          <w:rFonts w:ascii="Arial" w:eastAsia="Times New Roman" w:hAnsi="Arial" w:cs="Arial"/>
          <w:smallCaps/>
          <w:kern w:val="0"/>
          <w:sz w:val="30"/>
          <w:szCs w:val="30"/>
          <w14:ligatures w14:val="none"/>
        </w:rPr>
      </w:pPr>
    </w:p>
    <w:p w14:paraId="580CBF23" w14:textId="03FDCB79" w:rsidR="00FE37D9" w:rsidRDefault="00FE37D9" w:rsidP="00D70AC8">
      <w:pPr>
        <w:spacing w:after="0" w:line="240" w:lineRule="auto"/>
        <w:rPr>
          <w:rFonts w:ascii="Arial" w:eastAsia="Times New Roman" w:hAnsi="Arial" w:cs="Arial"/>
          <w:smallCaps/>
          <w:kern w:val="0"/>
          <w:sz w:val="30"/>
          <w:szCs w:val="30"/>
          <w14:ligatures w14:val="none"/>
        </w:rPr>
      </w:pPr>
    </w:p>
    <w:p w14:paraId="3034FB20" w14:textId="3B62F47E" w:rsidR="00FE37D9" w:rsidRDefault="00FE37D9" w:rsidP="00D70AC8">
      <w:pPr>
        <w:spacing w:after="0" w:line="240" w:lineRule="auto"/>
        <w:rPr>
          <w:rFonts w:ascii="Arial" w:eastAsia="Times New Roman" w:hAnsi="Arial" w:cs="Arial"/>
          <w:smallCaps/>
          <w:kern w:val="0"/>
          <w:sz w:val="30"/>
          <w:szCs w:val="30"/>
          <w14:ligatures w14:val="none"/>
        </w:rPr>
      </w:pPr>
    </w:p>
    <w:p w14:paraId="480DCC02" w14:textId="7EFC25A1" w:rsidR="00FE37D9" w:rsidRDefault="00FE37D9" w:rsidP="00D70AC8">
      <w:pPr>
        <w:spacing w:after="0" w:line="240" w:lineRule="auto"/>
        <w:rPr>
          <w:rFonts w:ascii="Arial" w:eastAsia="Times New Roman" w:hAnsi="Arial" w:cs="Arial"/>
          <w:smallCaps/>
          <w:kern w:val="0"/>
          <w:sz w:val="30"/>
          <w:szCs w:val="30"/>
          <w14:ligatures w14:val="none"/>
        </w:rPr>
      </w:pPr>
    </w:p>
    <w:p w14:paraId="5BD2E5C2" w14:textId="243A1393" w:rsidR="00FE37D9" w:rsidRDefault="00FE37D9" w:rsidP="00D70AC8">
      <w:pPr>
        <w:spacing w:after="0" w:line="240" w:lineRule="auto"/>
        <w:rPr>
          <w:rFonts w:ascii="Arial" w:eastAsia="Times New Roman" w:hAnsi="Arial" w:cs="Arial"/>
          <w:smallCaps/>
          <w:kern w:val="0"/>
          <w:sz w:val="30"/>
          <w:szCs w:val="30"/>
          <w14:ligatures w14:val="none"/>
        </w:rPr>
      </w:pPr>
    </w:p>
    <w:p w14:paraId="5889C387" w14:textId="22C275C2" w:rsidR="00FE37D9" w:rsidRDefault="00FE37D9" w:rsidP="00D70AC8">
      <w:pPr>
        <w:spacing w:after="0" w:line="240" w:lineRule="auto"/>
        <w:rPr>
          <w:rFonts w:ascii="Arial" w:eastAsia="Times New Roman" w:hAnsi="Arial" w:cs="Arial"/>
          <w:smallCaps/>
          <w:kern w:val="0"/>
          <w:sz w:val="30"/>
          <w:szCs w:val="30"/>
          <w14:ligatures w14:val="none"/>
        </w:rPr>
      </w:pPr>
    </w:p>
    <w:p w14:paraId="182BEDAB" w14:textId="18373EEF" w:rsidR="00FE37D9" w:rsidRDefault="00FE37D9" w:rsidP="00D70AC8">
      <w:pPr>
        <w:spacing w:after="0" w:line="240" w:lineRule="auto"/>
        <w:rPr>
          <w:rFonts w:ascii="Arial" w:eastAsia="Times New Roman" w:hAnsi="Arial" w:cs="Arial"/>
          <w:smallCaps/>
          <w:kern w:val="0"/>
          <w:sz w:val="30"/>
          <w:szCs w:val="30"/>
          <w14:ligatures w14:val="none"/>
        </w:rPr>
      </w:pPr>
    </w:p>
    <w:p w14:paraId="66A69AEC" w14:textId="59262355" w:rsidR="00FE37D9" w:rsidRDefault="00FE37D9" w:rsidP="00D70AC8">
      <w:pPr>
        <w:spacing w:after="0" w:line="240" w:lineRule="auto"/>
        <w:rPr>
          <w:rFonts w:ascii="Arial" w:eastAsia="Times New Roman" w:hAnsi="Arial" w:cs="Arial"/>
          <w:smallCaps/>
          <w:kern w:val="0"/>
          <w:sz w:val="30"/>
          <w:szCs w:val="30"/>
          <w14:ligatures w14:val="none"/>
        </w:rPr>
      </w:pPr>
    </w:p>
    <w:p w14:paraId="2315354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1F13143"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2B482BBC" w14:textId="2052B612" w:rsidR="00FE37D9" w:rsidRDefault="00FE37D9" w:rsidP="00D70AC8">
      <w:pPr>
        <w:spacing w:after="0" w:line="240" w:lineRule="auto"/>
        <w:rPr>
          <w:rFonts w:ascii="Arial" w:eastAsia="Times New Roman" w:hAnsi="Arial" w:cs="Arial"/>
          <w:smallCaps/>
          <w:kern w:val="0"/>
          <w:sz w:val="30"/>
          <w:szCs w:val="30"/>
          <w14:ligatures w14:val="none"/>
        </w:rPr>
      </w:pPr>
    </w:p>
    <w:p w14:paraId="656BE23C"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171F39C9" w14:textId="75A14EE5" w:rsidR="00FE37D9" w:rsidRDefault="00FE37D9" w:rsidP="00D70AC8">
      <w:pPr>
        <w:spacing w:after="0" w:line="240" w:lineRule="auto"/>
        <w:rPr>
          <w:rFonts w:ascii="Arial" w:eastAsia="Times New Roman" w:hAnsi="Arial" w:cs="Arial"/>
          <w:smallCaps/>
          <w:kern w:val="0"/>
          <w:sz w:val="30"/>
          <w:szCs w:val="30"/>
          <w14:ligatures w14:val="none"/>
        </w:rPr>
      </w:pPr>
    </w:p>
    <w:p w14:paraId="102DE7EA" w14:textId="726488D9" w:rsidR="00FE37D9" w:rsidRDefault="00FE37D9" w:rsidP="00D70AC8">
      <w:pPr>
        <w:spacing w:after="0" w:line="240" w:lineRule="auto"/>
        <w:rPr>
          <w:rFonts w:ascii="Arial" w:eastAsia="Times New Roman" w:hAnsi="Arial" w:cs="Arial"/>
          <w:smallCaps/>
          <w:kern w:val="0"/>
          <w:sz w:val="30"/>
          <w:szCs w:val="30"/>
          <w14:ligatures w14:val="none"/>
        </w:rPr>
      </w:pPr>
    </w:p>
    <w:p w14:paraId="0668943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BAE63D3" w14:textId="3E8788DA" w:rsidR="00FE37D9" w:rsidRDefault="00FE37D9" w:rsidP="00D70AC8">
      <w:pPr>
        <w:spacing w:after="0" w:line="240" w:lineRule="auto"/>
        <w:rPr>
          <w:rFonts w:ascii="Arial" w:eastAsia="Times New Roman" w:hAnsi="Arial" w:cs="Arial"/>
          <w:smallCaps/>
          <w:kern w:val="0"/>
          <w:sz w:val="30"/>
          <w:szCs w:val="30"/>
          <w14:ligatures w14:val="none"/>
        </w:rPr>
      </w:pPr>
    </w:p>
    <w:p w14:paraId="0C31056A"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19E5AAF"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4851CBE8" w14:textId="14F35A8A" w:rsidR="00FE37D9" w:rsidRDefault="00FE37D9" w:rsidP="00D70AC8">
      <w:pPr>
        <w:spacing w:after="0" w:line="240" w:lineRule="auto"/>
        <w:rPr>
          <w:rFonts w:ascii="Arial" w:eastAsia="Times New Roman" w:hAnsi="Arial" w:cs="Arial"/>
          <w:smallCaps/>
          <w:kern w:val="0"/>
          <w:sz w:val="30"/>
          <w:szCs w:val="30"/>
          <w14:ligatures w14:val="none"/>
        </w:rPr>
      </w:pPr>
    </w:p>
    <w:p w14:paraId="2A769C21" w14:textId="2D93E200" w:rsidR="00FE37D9" w:rsidRDefault="00FE37D9" w:rsidP="00D70AC8">
      <w:pPr>
        <w:spacing w:after="0" w:line="240" w:lineRule="auto"/>
        <w:rPr>
          <w:rFonts w:ascii="Arial" w:eastAsia="Times New Roman" w:hAnsi="Arial" w:cs="Arial"/>
          <w:smallCaps/>
          <w:kern w:val="0"/>
          <w:sz w:val="30"/>
          <w:szCs w:val="30"/>
          <w14:ligatures w14:val="none"/>
        </w:rPr>
      </w:pPr>
    </w:p>
    <w:p w14:paraId="2D79F51A" w14:textId="6FC328B0" w:rsidR="00FE37D9" w:rsidRDefault="00FE37D9" w:rsidP="00D70AC8">
      <w:pPr>
        <w:spacing w:after="0" w:line="240" w:lineRule="auto"/>
        <w:rPr>
          <w:rFonts w:ascii="Arial" w:eastAsia="Times New Roman" w:hAnsi="Arial" w:cs="Arial"/>
          <w:smallCaps/>
          <w:kern w:val="0"/>
          <w:sz w:val="30"/>
          <w:szCs w:val="30"/>
          <w14:ligatures w14:val="none"/>
        </w:rPr>
      </w:pPr>
    </w:p>
    <w:p w14:paraId="644DE0E8" w14:textId="3A9C6CB9"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lastRenderedPageBreak/>
        <w:t xml:space="preserve">the </w:t>
      </w:r>
      <w:r w:rsidR="005E41FE">
        <w:rPr>
          <w:rFonts w:ascii="Arial" w:eastAsia="Times New Roman" w:hAnsi="Arial" w:cs="Arial"/>
          <w:smallCaps/>
          <w:kern w:val="0"/>
          <w:sz w:val="30"/>
          <w:szCs w:val="30"/>
          <w14:ligatures w14:val="none"/>
        </w:rPr>
        <w:t>old testament</w:t>
      </w:r>
    </w:p>
    <w:p w14:paraId="1ABA0877" w14:textId="7013CD86" w:rsidR="00D70AC8" w:rsidRPr="00680095" w:rsidRDefault="005E41FE" w:rsidP="00D70AC8">
      <w:pPr>
        <w:spacing w:after="0" w:line="360" w:lineRule="auto"/>
        <w:rPr>
          <w:rFonts w:ascii="Candara" w:eastAsia="Times New Roman" w:hAnsi="Candara" w:cs="Arial"/>
          <w:kern w:val="0"/>
          <w:sz w:val="30"/>
          <w:szCs w:val="30"/>
          <w14:ligatures w14:val="none"/>
        </w:rPr>
      </w:pPr>
      <w:r>
        <w:rPr>
          <w:rFonts w:ascii="Candara" w:eastAsia="Times New Roman" w:hAnsi="Candara" w:cs="Times New Roman"/>
          <w:kern w:val="0"/>
          <w:sz w:val="30"/>
          <w:szCs w:val="30"/>
          <w14:ligatures w14:val="none"/>
        </w:rPr>
        <w:t xml:space="preserve">Isaiah </w:t>
      </w:r>
      <w:r w:rsidR="00FC1DCE">
        <w:rPr>
          <w:rFonts w:ascii="Candara" w:eastAsia="Times New Roman" w:hAnsi="Candara" w:cs="Times New Roman"/>
          <w:kern w:val="0"/>
          <w:sz w:val="30"/>
          <w:szCs w:val="30"/>
          <w14:ligatures w14:val="none"/>
        </w:rPr>
        <w:t>60:1-6</w:t>
      </w:r>
    </w:p>
    <w:p w14:paraId="5E2BCF35" w14:textId="2977C7D1" w:rsidR="000B429A" w:rsidRDefault="008A21ED" w:rsidP="002F62B4">
      <w:pPr>
        <w:spacing w:after="0" w:line="240" w:lineRule="auto"/>
        <w:rPr>
          <w:rFonts w:ascii="Arial" w:eastAsia="Times New Roman" w:hAnsi="Arial" w:cs="Arial"/>
          <w:smallCaps/>
          <w:kern w:val="0"/>
          <w:sz w:val="30"/>
          <w:szCs w:val="30"/>
          <w14:ligatures w14:val="none"/>
        </w:rPr>
      </w:pPr>
      <w:bookmarkStart w:id="3" w:name="_Hlk190176633"/>
      <w:r>
        <w:rPr>
          <w:rFonts w:ascii="Arial" w:eastAsia="Times New Roman" w:hAnsi="Arial" w:cs="Arial"/>
          <w:smallCaps/>
          <w:kern w:val="0"/>
          <w:sz w:val="30"/>
          <w:szCs w:val="30"/>
          <w14:ligatures w14:val="none"/>
        </w:rPr>
        <w:t>anthem</w:t>
      </w:r>
    </w:p>
    <w:p w14:paraId="5D0037CE" w14:textId="41532A05" w:rsidR="002F62B4" w:rsidRPr="002F62B4" w:rsidRDefault="002F62B4" w:rsidP="002F62B4">
      <w:pPr>
        <w:spacing w:after="0" w:line="360" w:lineRule="auto"/>
        <w:rPr>
          <w:rFonts w:ascii="Candara" w:eastAsia="Times New Roman" w:hAnsi="Candara" w:cs="Arial"/>
          <w:i/>
          <w:iCs/>
          <w:kern w:val="0"/>
          <w:sz w:val="30"/>
          <w:szCs w:val="30"/>
          <w14:ligatures w14:val="none"/>
        </w:rPr>
      </w:pPr>
      <w:r w:rsidRPr="002F62B4">
        <w:rPr>
          <w:rFonts w:ascii="Candara" w:eastAsia="Times New Roman" w:hAnsi="Candara" w:cs="Arial"/>
          <w:i/>
          <w:iCs/>
          <w:kern w:val="0"/>
          <w:sz w:val="30"/>
          <w:szCs w:val="30"/>
          <w14:ligatures w14:val="none"/>
        </w:rPr>
        <w:t>If I Could Visit Bethlehem</w:t>
      </w:r>
    </w:p>
    <w:p w14:paraId="5907A643" w14:textId="5CABEE5E"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5E41FE">
        <w:rPr>
          <w:rFonts w:ascii="Arial" w:eastAsia="Times New Roman" w:hAnsi="Arial" w:cs="Arial"/>
          <w:smallCaps/>
          <w:kern w:val="0"/>
          <w:sz w:val="30"/>
          <w:szCs w:val="30"/>
          <w14:ligatures w14:val="none"/>
        </w:rPr>
        <w:t>new testament</w:t>
      </w:r>
    </w:p>
    <w:p w14:paraId="158237CD" w14:textId="63472638" w:rsidR="00D70AC8" w:rsidRPr="00680095" w:rsidRDefault="00FC1DCE" w:rsidP="00D70AC8">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kern w:val="0"/>
          <w:sz w:val="30"/>
          <w:szCs w:val="30"/>
          <w14:ligatures w14:val="none"/>
        </w:rPr>
        <w:t>Ephesians 3:1-12</w:t>
      </w:r>
    </w:p>
    <w:p w14:paraId="3FA376AF" w14:textId="5CFDEA92"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sermon </w:t>
      </w:r>
    </w:p>
    <w:p w14:paraId="63284824" w14:textId="6D6E939D" w:rsidR="00885ED8" w:rsidRPr="006064BE" w:rsidRDefault="00D70AC8" w:rsidP="006064BE">
      <w:pPr>
        <w:spacing w:after="0" w:line="360" w:lineRule="auto"/>
        <w:rPr>
          <w:rFonts w:ascii="Candara" w:eastAsia="Times New Roman" w:hAnsi="Candara" w:cs="Times New Roman"/>
          <w:kern w:val="0"/>
          <w:sz w:val="30"/>
          <w:szCs w:val="30"/>
          <w14:ligatures w14:val="none"/>
        </w:rPr>
      </w:pPr>
      <w:r w:rsidRPr="00680095">
        <w:rPr>
          <w:rFonts w:ascii="Candara" w:eastAsia="Times New Roman" w:hAnsi="Candara" w:cs="Times New Roman"/>
          <w:kern w:val="0"/>
          <w:sz w:val="30"/>
          <w:szCs w:val="30"/>
          <w14:ligatures w14:val="none"/>
        </w:rPr>
        <w:t>“</w:t>
      </w:r>
      <w:r w:rsidR="002F62B4">
        <w:rPr>
          <w:rFonts w:ascii="Candara" w:eastAsia="Times New Roman" w:hAnsi="Candara" w:cs="Times New Roman"/>
          <w:kern w:val="0"/>
          <w:sz w:val="30"/>
          <w:szCs w:val="30"/>
          <w14:ligatures w14:val="none"/>
        </w:rPr>
        <w:t>Epiphany</w:t>
      </w:r>
      <w:r w:rsidRPr="00680095">
        <w:rPr>
          <w:rFonts w:ascii="Candara" w:eastAsia="Times New Roman" w:hAnsi="Candara" w:cs="Times New Roman"/>
          <w:kern w:val="0"/>
          <w:sz w:val="30"/>
          <w:szCs w:val="30"/>
          <w14:ligatures w14:val="none"/>
        </w:rPr>
        <w:t>”</w:t>
      </w:r>
      <w:r w:rsidRPr="00680095">
        <w:rPr>
          <w:rFonts w:ascii="Candara" w:eastAsia="Times New Roman" w:hAnsi="Candara" w:cs="Times New Roman"/>
          <w:smallCaps/>
          <w:kern w:val="0"/>
          <w:sz w:val="30"/>
          <w:szCs w:val="30"/>
          <w14:ligatures w14:val="none"/>
        </w:rPr>
        <w:t xml:space="preserve"> </w:t>
      </w:r>
      <w:bookmarkStart w:id="4" w:name="_Hlk185421120"/>
      <w:r w:rsidRPr="00163ABE">
        <w:rPr>
          <w:rFonts w:ascii="Calibri Light" w:eastAsia="Times New Roman" w:hAnsi="Calibri Light" w:cs="Calibri Light"/>
          <w:smallCaps/>
          <w:kern w:val="0"/>
          <w:sz w:val="30"/>
          <w:szCs w:val="30"/>
          <w14:ligatures w14:val="none"/>
        </w:rPr>
        <w:t>ǀ</w:t>
      </w:r>
      <w:bookmarkEnd w:id="4"/>
      <w:r w:rsidRPr="00680095">
        <w:rPr>
          <w:rFonts w:ascii="Candara" w:eastAsia="Times New Roman" w:hAnsi="Candara" w:cs="Times New Roman"/>
          <w:smallCaps/>
          <w:kern w:val="0"/>
          <w:sz w:val="30"/>
          <w:szCs w:val="30"/>
          <w14:ligatures w14:val="none"/>
        </w:rPr>
        <w:t xml:space="preserve"> </w:t>
      </w:r>
      <w:r w:rsidRPr="00680095">
        <w:rPr>
          <w:rFonts w:ascii="Candara" w:eastAsia="Times New Roman" w:hAnsi="Candara" w:cs="Times New Roman"/>
          <w:kern w:val="0"/>
          <w:sz w:val="30"/>
          <w:szCs w:val="30"/>
          <w14:ligatures w14:val="none"/>
        </w:rPr>
        <w:t xml:space="preserve">Rev. </w:t>
      </w:r>
      <w:r w:rsidR="002F62B4">
        <w:rPr>
          <w:rFonts w:ascii="Candara" w:eastAsia="Times New Roman" w:hAnsi="Candara" w:cs="Times New Roman"/>
          <w:kern w:val="0"/>
          <w:sz w:val="30"/>
          <w:szCs w:val="30"/>
          <w14:ligatures w14:val="none"/>
        </w:rPr>
        <w:t>Jack Colenda</w:t>
      </w:r>
    </w:p>
    <w:p w14:paraId="7431A5B4" w14:textId="77ED4C28" w:rsidR="00D70AC8" w:rsidRPr="004B0845" w:rsidRDefault="00A67DFA" w:rsidP="00D70AC8">
      <w:pPr>
        <w:spacing w:after="0" w:line="240" w:lineRule="auto"/>
        <w:rPr>
          <w:rFonts w:ascii="Times New Roman" w:eastAsia="Times New Roman" w:hAnsi="Times New Roman" w:cs="Times New Roman"/>
          <w:kern w:val="0"/>
          <w:sz w:val="30"/>
          <w:szCs w:val="30"/>
          <w14:ligatures w14:val="none"/>
        </w:rPr>
      </w:pPr>
      <w:r w:rsidRPr="00680095">
        <w:rPr>
          <w:rFonts w:ascii="Sitka Text" w:eastAsia="Times New Roman" w:hAnsi="Sitka Text" w:cs="Arial"/>
          <w:kern w:val="0"/>
          <w:sz w:val="30"/>
          <w:szCs w:val="30"/>
          <w14:ligatures w14:val="none"/>
        </w:rPr>
        <w:t>†</w:t>
      </w:r>
      <w:r w:rsidR="00D70AC8" w:rsidRPr="00680095">
        <w:rPr>
          <w:rFonts w:ascii="Arial" w:eastAsia="Times New Roman" w:hAnsi="Arial" w:cs="Arial"/>
          <w:smallCaps/>
          <w:kern w:val="0"/>
          <w:sz w:val="30"/>
          <w:szCs w:val="30"/>
          <w14:ligatures w14:val="none"/>
        </w:rPr>
        <w:t>affirmation of praise</w:t>
      </w:r>
      <w:r w:rsidR="004B0845">
        <w:rPr>
          <w:rFonts w:ascii="Arial" w:eastAsia="Times New Roman" w:hAnsi="Arial" w:cs="Arial"/>
          <w:smallCaps/>
          <w:kern w:val="0"/>
          <w:sz w:val="30"/>
          <w:szCs w:val="30"/>
          <w14:ligatures w14:val="none"/>
        </w:rPr>
        <w:t xml:space="preserve"> </w:t>
      </w:r>
    </w:p>
    <w:p w14:paraId="5E6CD94B" w14:textId="371F8A09" w:rsidR="005E41FE" w:rsidRDefault="005C5509" w:rsidP="003419F6">
      <w:pPr>
        <w:spacing w:after="0" w:line="360" w:lineRule="auto"/>
        <w:rPr>
          <w:rFonts w:ascii="Candara" w:eastAsia="Times New Roman" w:hAnsi="Candara" w:cs="Times New Roman"/>
          <w:i/>
          <w:iCs/>
          <w:kern w:val="0"/>
          <w:sz w:val="30"/>
          <w:szCs w:val="30"/>
          <w14:ligatures w14:val="none"/>
        </w:rPr>
      </w:pPr>
      <w:r w:rsidRPr="005C5509">
        <w:rPr>
          <w:rFonts w:ascii="Candara" w:eastAsia="Times New Roman" w:hAnsi="Candara" w:cs="Times New Roman"/>
          <w:i/>
          <w:iCs/>
          <w:noProof/>
          <w:kern w:val="0"/>
          <w:sz w:val="30"/>
          <w:szCs w:val="30"/>
          <w14:ligatures w14:val="none"/>
        </w:rPr>
        <w:drawing>
          <wp:anchor distT="0" distB="0" distL="114300" distR="114300" simplePos="0" relativeHeight="251679744" behindDoc="1" locked="0" layoutInCell="1" allowOverlap="1" wp14:anchorId="10A1471F" wp14:editId="41D32715">
            <wp:simplePos x="0" y="0"/>
            <wp:positionH relativeFrom="column">
              <wp:posOffset>-129540</wp:posOffset>
            </wp:positionH>
            <wp:positionV relativeFrom="paragraph">
              <wp:posOffset>294640</wp:posOffset>
            </wp:positionV>
            <wp:extent cx="5996940" cy="3013847"/>
            <wp:effectExtent l="0" t="0" r="3810" b="0"/>
            <wp:wrapNone/>
            <wp:docPr id="396267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5996940" cy="30138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2B4">
        <w:rPr>
          <w:rFonts w:ascii="Candara" w:eastAsia="Times New Roman" w:hAnsi="Candara" w:cs="Times New Roman"/>
          <w:i/>
          <w:iCs/>
          <w:kern w:val="0"/>
          <w:sz w:val="30"/>
          <w:szCs w:val="30"/>
          <w14:ligatures w14:val="none"/>
        </w:rPr>
        <w:t>Jesus, Lord to Me</w:t>
      </w:r>
    </w:p>
    <w:p w14:paraId="16321D26" w14:textId="361E3FB4" w:rsidR="005C5509" w:rsidRPr="005C5509" w:rsidRDefault="005C5509" w:rsidP="005C5509">
      <w:pPr>
        <w:spacing w:after="0" w:line="360" w:lineRule="auto"/>
        <w:rPr>
          <w:rFonts w:ascii="Candara" w:eastAsia="Times New Roman" w:hAnsi="Candara" w:cs="Times New Roman"/>
          <w:i/>
          <w:iCs/>
          <w:kern w:val="0"/>
          <w:sz w:val="30"/>
          <w:szCs w:val="30"/>
          <w14:ligatures w14:val="none"/>
        </w:rPr>
      </w:pPr>
    </w:p>
    <w:p w14:paraId="58F01C54" w14:textId="4CB83D71" w:rsidR="0095056E" w:rsidRPr="0095056E" w:rsidRDefault="0095056E" w:rsidP="0095056E">
      <w:pPr>
        <w:spacing w:after="0" w:line="360" w:lineRule="auto"/>
        <w:rPr>
          <w:rFonts w:ascii="Candara" w:eastAsia="Times New Roman" w:hAnsi="Candara" w:cs="Times New Roman"/>
          <w:i/>
          <w:iCs/>
          <w:kern w:val="0"/>
          <w:sz w:val="30"/>
          <w:szCs w:val="30"/>
          <w14:ligatures w14:val="none"/>
        </w:rPr>
      </w:pPr>
    </w:p>
    <w:p w14:paraId="6E950643"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2FB40685" w14:textId="7D1015F7" w:rsidR="005E41FE" w:rsidRDefault="005E41FE" w:rsidP="003419F6">
      <w:pPr>
        <w:spacing w:after="0" w:line="360" w:lineRule="auto"/>
        <w:rPr>
          <w:rFonts w:ascii="Candara" w:eastAsia="Times New Roman" w:hAnsi="Candara" w:cs="Times New Roman"/>
          <w:i/>
          <w:iCs/>
          <w:kern w:val="0"/>
          <w:sz w:val="30"/>
          <w:szCs w:val="30"/>
          <w14:ligatures w14:val="none"/>
        </w:rPr>
      </w:pPr>
    </w:p>
    <w:p w14:paraId="2AB44B3B" w14:textId="2A8763B6" w:rsidR="005E41FE" w:rsidRDefault="005E41FE" w:rsidP="003419F6">
      <w:pPr>
        <w:spacing w:after="0" w:line="360" w:lineRule="auto"/>
        <w:rPr>
          <w:rFonts w:ascii="Candara" w:eastAsia="Times New Roman" w:hAnsi="Candara" w:cs="Times New Roman"/>
          <w:i/>
          <w:iCs/>
          <w:kern w:val="0"/>
          <w:sz w:val="30"/>
          <w:szCs w:val="30"/>
          <w14:ligatures w14:val="none"/>
        </w:rPr>
      </w:pPr>
    </w:p>
    <w:p w14:paraId="3F667F0C"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4D873AE2"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078AED6F"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2BAC6B0B" w14:textId="2E39F684" w:rsidR="008A21ED" w:rsidRDefault="008A21ED" w:rsidP="00FC1DCE">
      <w:pPr>
        <w:spacing w:after="0" w:line="240" w:lineRule="auto"/>
        <w:rPr>
          <w:rFonts w:ascii="Candara" w:eastAsia="Times New Roman" w:hAnsi="Candara" w:cs="Times New Roman"/>
          <w:kern w:val="0"/>
          <w14:ligatures w14:val="none"/>
        </w:rPr>
      </w:pPr>
    </w:p>
    <w:bookmarkEnd w:id="3"/>
    <w:p w14:paraId="4C1A8A8B" w14:textId="1A0E0987" w:rsidR="005E41FE" w:rsidRDefault="005E41FE" w:rsidP="008C688F">
      <w:pPr>
        <w:spacing w:after="0" w:line="360" w:lineRule="auto"/>
        <w:rPr>
          <w:rFonts w:ascii="Arial" w:hAnsi="Arial" w:cs="Arial"/>
          <w:smallCaps/>
          <w:sz w:val="30"/>
          <w:szCs w:val="30"/>
        </w:rPr>
      </w:pPr>
      <w:r>
        <w:rPr>
          <w:rFonts w:ascii="Arial" w:hAnsi="Arial" w:cs="Arial"/>
          <w:smallCaps/>
          <w:sz w:val="30"/>
          <w:szCs w:val="30"/>
        </w:rPr>
        <w:t>the prayers of the people</w:t>
      </w:r>
    </w:p>
    <w:p w14:paraId="0CF9699B" w14:textId="5F0204C9" w:rsidR="00FE37D9" w:rsidRDefault="00FE37D9" w:rsidP="00FC1DCE">
      <w:pPr>
        <w:spacing w:after="0" w:line="240" w:lineRule="auto"/>
        <w:rPr>
          <w:rFonts w:ascii="Arial" w:hAnsi="Arial" w:cs="Arial"/>
          <w:smallCaps/>
          <w:sz w:val="30"/>
          <w:szCs w:val="30"/>
        </w:rPr>
      </w:pPr>
      <w:r>
        <w:rPr>
          <w:rFonts w:ascii="Arial" w:hAnsi="Arial" w:cs="Arial"/>
          <w:smallCaps/>
          <w:sz w:val="30"/>
          <w:szCs w:val="30"/>
        </w:rPr>
        <w:t>doxology</w:t>
      </w:r>
    </w:p>
    <w:p w14:paraId="058191C5" w14:textId="5DC93620" w:rsidR="00FC1DCE" w:rsidRPr="00FC1DCE" w:rsidRDefault="00FC1DCE" w:rsidP="00FC1DCE">
      <w:pPr>
        <w:spacing w:after="0" w:line="360" w:lineRule="auto"/>
        <w:rPr>
          <w:rFonts w:ascii="Candara" w:hAnsi="Candara" w:cs="Arial"/>
          <w:sz w:val="30"/>
          <w:szCs w:val="30"/>
        </w:rPr>
      </w:pPr>
      <w:r w:rsidRPr="00FC1DCE">
        <w:rPr>
          <w:rFonts w:ascii="Candara" w:hAnsi="Candara" w:cs="Arial"/>
          <w:i/>
          <w:iCs/>
          <w:sz w:val="30"/>
          <w:szCs w:val="30"/>
        </w:rPr>
        <w:t xml:space="preserve">Praise God, from </w:t>
      </w:r>
      <w:r>
        <w:rPr>
          <w:rFonts w:ascii="Candara" w:hAnsi="Candara" w:cs="Arial"/>
          <w:i/>
          <w:iCs/>
          <w:sz w:val="30"/>
          <w:szCs w:val="30"/>
        </w:rPr>
        <w:t>W</w:t>
      </w:r>
      <w:r w:rsidRPr="00FC1DCE">
        <w:rPr>
          <w:rFonts w:ascii="Candara" w:hAnsi="Candara" w:cs="Arial"/>
          <w:i/>
          <w:iCs/>
          <w:sz w:val="30"/>
          <w:szCs w:val="30"/>
        </w:rPr>
        <w:t>hom All Blessings Flow</w:t>
      </w:r>
      <w:r>
        <w:rPr>
          <w:rFonts w:ascii="Candara" w:hAnsi="Candara" w:cs="Arial"/>
          <w:i/>
          <w:iCs/>
          <w:sz w:val="30"/>
          <w:szCs w:val="30"/>
        </w:rPr>
        <w:t xml:space="preserve"> </w:t>
      </w:r>
      <w:r>
        <w:rPr>
          <w:rFonts w:ascii="Calibri Light" w:hAnsi="Calibri Light" w:cs="Calibri Light"/>
          <w:noProof/>
          <w:sz w:val="30"/>
          <w:szCs w:val="30"/>
        </w:rPr>
        <w:t>ǀ</w:t>
      </w:r>
      <w:r>
        <w:rPr>
          <w:rFonts w:ascii="Candara" w:hAnsi="Candara" w:cs="Times New Roman"/>
          <w:noProof/>
          <w:sz w:val="30"/>
          <w:szCs w:val="30"/>
        </w:rPr>
        <w:t xml:space="preserve"> UMH 95</w:t>
      </w:r>
    </w:p>
    <w:p w14:paraId="68582852" w14:textId="2914A549" w:rsidR="00AD29C8" w:rsidRDefault="00FC1DCE" w:rsidP="008C688F">
      <w:pPr>
        <w:spacing w:after="0" w:line="360" w:lineRule="auto"/>
        <w:rPr>
          <w:rFonts w:ascii="Arial" w:hAnsi="Arial" w:cs="Arial"/>
          <w:smallCaps/>
          <w:sz w:val="30"/>
          <w:szCs w:val="30"/>
        </w:rPr>
      </w:pPr>
      <w:r>
        <w:rPr>
          <w:rFonts w:ascii="Arial" w:hAnsi="Arial" w:cs="Arial"/>
          <w:smallCaps/>
          <w:sz w:val="30"/>
          <w:szCs w:val="30"/>
        </w:rPr>
        <w:t>the great thanksgiving</w:t>
      </w:r>
      <w:r>
        <w:rPr>
          <w:rFonts w:ascii="Candara" w:hAnsi="Candara" w:cs="Times New Roman"/>
          <w:i/>
          <w:iCs/>
          <w:noProof/>
          <w:sz w:val="30"/>
          <w:szCs w:val="30"/>
        </w:rPr>
        <w:t xml:space="preserve"> </w:t>
      </w:r>
      <w:bookmarkStart w:id="5" w:name="_Hlk218178102"/>
      <w:r>
        <w:rPr>
          <w:rFonts w:ascii="Calibri Light" w:hAnsi="Calibri Light" w:cs="Calibri Light"/>
          <w:noProof/>
          <w:sz w:val="30"/>
          <w:szCs w:val="30"/>
        </w:rPr>
        <w:t>ǀ</w:t>
      </w:r>
      <w:r>
        <w:rPr>
          <w:rFonts w:ascii="Candara" w:hAnsi="Candara" w:cs="Times New Roman"/>
          <w:noProof/>
          <w:sz w:val="30"/>
          <w:szCs w:val="30"/>
        </w:rPr>
        <w:t xml:space="preserve"> UMH 23</w:t>
      </w:r>
      <w:bookmarkEnd w:id="5"/>
    </w:p>
    <w:p w14:paraId="79AE37DB" w14:textId="2C2A3AD8" w:rsidR="00B637B2" w:rsidRPr="00363367" w:rsidRDefault="00A67DFA" w:rsidP="00B637B2">
      <w:pPr>
        <w:spacing w:after="0" w:line="240" w:lineRule="auto"/>
        <w:rPr>
          <w:rFonts w:ascii="Arial" w:eastAsia="Times New Roman" w:hAnsi="Arial" w:cs="Arial"/>
          <w:kern w:val="0"/>
          <w:sz w:val="30"/>
          <w:szCs w:val="30"/>
          <w14:ligatures w14:val="none"/>
        </w:rPr>
      </w:pPr>
      <w:r w:rsidRPr="00680095">
        <w:rPr>
          <w:rFonts w:ascii="Sitka Text" w:hAnsi="Sitka Text" w:cs="Arial"/>
          <w:smallCaps/>
          <w:sz w:val="30"/>
          <w:szCs w:val="30"/>
        </w:rPr>
        <w:t>†</w:t>
      </w:r>
      <w:r w:rsidR="00B637B2" w:rsidRPr="00680095">
        <w:rPr>
          <w:rFonts w:ascii="Arial" w:hAnsi="Arial" w:cs="Arial"/>
          <w:smallCaps/>
          <w:sz w:val="30"/>
          <w:szCs w:val="30"/>
        </w:rPr>
        <w:t xml:space="preserve">closing </w:t>
      </w:r>
      <w:r w:rsidR="006F5D85">
        <w:rPr>
          <w:rFonts w:ascii="Arial" w:hAnsi="Arial" w:cs="Arial"/>
          <w:smallCaps/>
          <w:sz w:val="30"/>
          <w:szCs w:val="30"/>
        </w:rPr>
        <w:t>hymn</w:t>
      </w:r>
      <w:r w:rsidR="00283BA4">
        <w:rPr>
          <w:rFonts w:ascii="Arial" w:hAnsi="Arial" w:cs="Arial"/>
          <w:smallCaps/>
          <w:sz w:val="30"/>
          <w:szCs w:val="30"/>
        </w:rPr>
        <w:t xml:space="preserve"> </w:t>
      </w:r>
    </w:p>
    <w:p w14:paraId="24214D66" w14:textId="6C70118B" w:rsidR="00A322CB" w:rsidRPr="008A21ED" w:rsidRDefault="002F62B4" w:rsidP="00FA6FBE">
      <w:pPr>
        <w:spacing w:after="0" w:line="240" w:lineRule="auto"/>
        <w:rPr>
          <w:rFonts w:ascii="Candara" w:hAnsi="Candara" w:cs="Times New Roman"/>
          <w:noProof/>
          <w:sz w:val="30"/>
          <w:szCs w:val="30"/>
        </w:rPr>
        <w:sectPr w:rsidR="00A322CB" w:rsidRPr="008A21ED">
          <w:pgSz w:w="12240" w:h="15840"/>
          <w:pgMar w:top="1440" w:right="1440" w:bottom="1440" w:left="1440" w:header="720" w:footer="720" w:gutter="0"/>
          <w:cols w:space="720"/>
          <w:docGrid w:linePitch="360"/>
        </w:sectPr>
      </w:pPr>
      <w:bookmarkStart w:id="6" w:name="_Hlk190179773"/>
      <w:r>
        <w:rPr>
          <w:rFonts w:ascii="Candara" w:hAnsi="Candara" w:cs="Times New Roman"/>
          <w:i/>
          <w:iCs/>
          <w:noProof/>
          <w:sz w:val="30"/>
          <w:szCs w:val="30"/>
        </w:rPr>
        <w:t>We Three Kings</w:t>
      </w:r>
      <w:bookmarkStart w:id="7" w:name="_Hlk218178032"/>
      <w:r w:rsidR="005E41FE">
        <w:rPr>
          <w:rFonts w:ascii="Candara" w:hAnsi="Candara" w:cs="Times New Roman"/>
          <w:i/>
          <w:iCs/>
          <w:noProof/>
          <w:sz w:val="30"/>
          <w:szCs w:val="30"/>
        </w:rPr>
        <w:t xml:space="preserve"> </w:t>
      </w:r>
      <w:r w:rsidR="008A21ED">
        <w:rPr>
          <w:rFonts w:ascii="Calibri Light" w:hAnsi="Calibri Light" w:cs="Calibri Light"/>
          <w:noProof/>
          <w:sz w:val="30"/>
          <w:szCs w:val="30"/>
        </w:rPr>
        <w:t>ǀ</w:t>
      </w:r>
      <w:r w:rsidR="008A21ED">
        <w:rPr>
          <w:rFonts w:ascii="Candara" w:hAnsi="Candara" w:cs="Times New Roman"/>
          <w:noProof/>
          <w:sz w:val="30"/>
          <w:szCs w:val="30"/>
        </w:rPr>
        <w:t xml:space="preserve"> UMH </w:t>
      </w:r>
      <w:r>
        <w:rPr>
          <w:rFonts w:ascii="Candara" w:hAnsi="Candara" w:cs="Times New Roman"/>
          <w:noProof/>
          <w:sz w:val="30"/>
          <w:szCs w:val="30"/>
        </w:rPr>
        <w:t>254</w:t>
      </w:r>
      <w:bookmarkEnd w:id="7"/>
    </w:p>
    <w:p w14:paraId="66173E4C" w14:textId="768B3429" w:rsidR="005E41FE" w:rsidRDefault="005E41FE" w:rsidP="004B0845">
      <w:pPr>
        <w:spacing w:after="0" w:line="240" w:lineRule="auto"/>
        <w:rPr>
          <w:rFonts w:ascii="Times New Roman" w:eastAsia="Times New Roman" w:hAnsi="Times New Roman" w:cs="Times New Roman"/>
          <w:bCs/>
          <w:smallCaps/>
          <w:kern w:val="0"/>
          <w:sz w:val="22"/>
          <w:szCs w:val="22"/>
          <w14:ligatures w14:val="none"/>
        </w:rPr>
        <w:sectPr w:rsidR="005E41FE" w:rsidSect="00A322CB">
          <w:type w:val="continuous"/>
          <w:pgSz w:w="12240" w:h="15840"/>
          <w:pgMar w:top="1440" w:right="1440" w:bottom="1440" w:left="1440" w:header="720" w:footer="720" w:gutter="0"/>
          <w:cols w:num="2" w:space="720"/>
          <w:docGrid w:linePitch="360"/>
        </w:sectPr>
      </w:pPr>
    </w:p>
    <w:p w14:paraId="411688EF" w14:textId="7CD076E2" w:rsidR="00F921D2" w:rsidRDefault="006F5D85" w:rsidP="00680095">
      <w:pPr>
        <w:spacing w:after="0" w:line="240" w:lineRule="auto"/>
        <w:rPr>
          <w:rFonts w:ascii="Arial" w:eastAsia="Times New Roman" w:hAnsi="Arial" w:cs="Arial"/>
          <w:bCs/>
          <w:smallCaps/>
          <w:kern w:val="0"/>
          <w:sz w:val="30"/>
          <w:szCs w:val="30"/>
          <w14:ligatures w14:val="none"/>
        </w:rPr>
      </w:pPr>
      <w:r>
        <w:rPr>
          <w:rFonts w:ascii="Sitka Text" w:eastAsia="Times New Roman" w:hAnsi="Sitka Text" w:cs="Arial"/>
          <w:bCs/>
          <w:smallCaps/>
          <w:kern w:val="0"/>
          <w:sz w:val="30"/>
          <w:szCs w:val="30"/>
          <w14:ligatures w14:val="none"/>
        </w:rPr>
        <w:t>†</w:t>
      </w:r>
      <w:r w:rsidR="00680095" w:rsidRPr="00680095">
        <w:rPr>
          <w:rFonts w:ascii="Arial" w:eastAsia="Times New Roman" w:hAnsi="Arial" w:cs="Arial"/>
          <w:bCs/>
          <w:smallCaps/>
          <w:kern w:val="0"/>
          <w:sz w:val="30"/>
          <w:szCs w:val="30"/>
          <w14:ligatures w14:val="none"/>
        </w:rPr>
        <w:t>benediction</w:t>
      </w:r>
      <w:r w:rsidR="000872AF">
        <w:rPr>
          <w:rFonts w:ascii="Arial" w:eastAsia="Times New Roman" w:hAnsi="Arial" w:cs="Arial"/>
          <w:bCs/>
          <w:smallCaps/>
          <w:kern w:val="0"/>
          <w:sz w:val="30"/>
          <w:szCs w:val="30"/>
          <w14:ligatures w14:val="none"/>
        </w:rPr>
        <w:t xml:space="preserve"> </w:t>
      </w:r>
    </w:p>
    <w:p w14:paraId="287353CB" w14:textId="26C0A992" w:rsidR="00893099" w:rsidRPr="00B91151" w:rsidRDefault="00163ABE" w:rsidP="002370C7">
      <w:pPr>
        <w:spacing w:after="0" w:line="240" w:lineRule="auto"/>
        <w:rPr>
          <w:rFonts w:ascii="Candara" w:eastAsia="Times New Roman" w:hAnsi="Candara" w:cs="Arial"/>
          <w:bCs/>
          <w:kern w:val="0"/>
          <w:sz w:val="30"/>
          <w:szCs w:val="30"/>
          <w14:ligatures w14:val="none"/>
        </w:rPr>
      </w:pPr>
      <w:r>
        <w:rPr>
          <w:rFonts w:ascii="Candara" w:eastAsia="Times New Roman" w:hAnsi="Candara" w:cs="Arial"/>
          <w:bCs/>
          <w:i/>
          <w:iCs/>
          <w:kern w:val="0"/>
          <w:sz w:val="30"/>
          <w:szCs w:val="30"/>
          <w14:ligatures w14:val="none"/>
        </w:rPr>
        <w:t>Go</w:t>
      </w:r>
      <w:r w:rsidR="00B91151">
        <w:rPr>
          <w:rFonts w:ascii="Candara" w:eastAsia="Times New Roman" w:hAnsi="Candara" w:cs="Arial"/>
          <w:bCs/>
          <w:i/>
          <w:iCs/>
          <w:kern w:val="0"/>
          <w:sz w:val="30"/>
          <w:szCs w:val="30"/>
          <w14:ligatures w14:val="none"/>
        </w:rPr>
        <w:t>d Be with You till We Meet Again (</w:t>
      </w:r>
      <w:r w:rsidR="00210970">
        <w:rPr>
          <w:rFonts w:ascii="Candara" w:eastAsia="Times New Roman" w:hAnsi="Candara" w:cs="Arial"/>
          <w:bCs/>
          <w:i/>
          <w:iCs/>
          <w:kern w:val="0"/>
          <w:sz w:val="30"/>
          <w:szCs w:val="30"/>
          <w14:ligatures w14:val="none"/>
        </w:rPr>
        <w:t>v</w:t>
      </w:r>
      <w:r w:rsidR="00B91151">
        <w:rPr>
          <w:rFonts w:ascii="Candara" w:eastAsia="Times New Roman" w:hAnsi="Candara" w:cs="Arial"/>
          <w:bCs/>
          <w:i/>
          <w:iCs/>
          <w:kern w:val="0"/>
          <w:sz w:val="30"/>
          <w:szCs w:val="30"/>
          <w14:ligatures w14:val="none"/>
        </w:rPr>
        <w:t>s. 1)</w:t>
      </w:r>
      <w:r w:rsidR="00B91151">
        <w:rPr>
          <w:rFonts w:ascii="Candara" w:hAnsi="Candara" w:cs="Times New Roman"/>
          <w:i/>
          <w:iCs/>
          <w:noProof/>
          <w:sz w:val="30"/>
          <w:szCs w:val="30"/>
        </w:rPr>
        <w:t xml:space="preserve"> </w:t>
      </w:r>
      <w:r w:rsidR="00B91151">
        <w:rPr>
          <w:rFonts w:ascii="Calibri Light" w:hAnsi="Calibri Light" w:cs="Calibri Light"/>
          <w:noProof/>
          <w:sz w:val="30"/>
          <w:szCs w:val="30"/>
        </w:rPr>
        <w:t>ǀ</w:t>
      </w:r>
      <w:r w:rsidR="00B91151">
        <w:rPr>
          <w:rFonts w:ascii="Candara" w:hAnsi="Candara" w:cs="Times New Roman"/>
          <w:noProof/>
          <w:sz w:val="30"/>
          <w:szCs w:val="30"/>
        </w:rPr>
        <w:t xml:space="preserve"> UMH 673</w:t>
      </w:r>
    </w:p>
    <w:p w14:paraId="4BD4790A" w14:textId="55D411FC" w:rsidR="00A322CB" w:rsidRPr="000872AF" w:rsidRDefault="00A322CB" w:rsidP="00A322CB">
      <w:pPr>
        <w:spacing w:after="0" w:line="240" w:lineRule="auto"/>
        <w:jc w:val="center"/>
        <w:rPr>
          <w:rFonts w:ascii="Candara" w:eastAsia="Times New Roman" w:hAnsi="Candara" w:cs="Times New Roman"/>
          <w:bCs/>
          <w:smallCaps/>
          <w:kern w:val="0"/>
          <w:sz w:val="30"/>
          <w:szCs w:val="30"/>
          <w14:ligatures w14:val="none"/>
        </w:rPr>
      </w:pPr>
      <w:r w:rsidRPr="000872AF">
        <w:rPr>
          <w:rFonts w:ascii="Candara" w:eastAsia="Times New Roman" w:hAnsi="Candara" w:cs="Times New Roman"/>
          <w:bCs/>
          <w:smallCaps/>
          <w:kern w:val="0"/>
          <w:sz w:val="30"/>
          <w:szCs w:val="30"/>
          <w14:ligatures w14:val="none"/>
        </w:rPr>
        <w:lastRenderedPageBreak/>
        <w:t xml:space="preserve">this week at </w:t>
      </w:r>
      <w:proofErr w:type="spellStart"/>
      <w:r w:rsidRPr="000872AF">
        <w:rPr>
          <w:rFonts w:ascii="Candara" w:eastAsia="Times New Roman" w:hAnsi="Candara" w:cs="Times New Roman"/>
          <w:bCs/>
          <w:smallCaps/>
          <w:kern w:val="0"/>
          <w:sz w:val="30"/>
          <w:szCs w:val="30"/>
          <w14:ligatures w14:val="none"/>
        </w:rPr>
        <w:t>colington</w:t>
      </w:r>
      <w:proofErr w:type="spellEnd"/>
    </w:p>
    <w:p w14:paraId="31345956" w14:textId="31DD27ED" w:rsidR="00A322CB" w:rsidRPr="000872AF" w:rsidRDefault="00A322CB" w:rsidP="00A322CB">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These opportunities to serve as the Body of Christ are available.</w:t>
      </w:r>
    </w:p>
    <w:p w14:paraId="4DDFA239" w14:textId="77777777" w:rsidR="009E4E9A" w:rsidRDefault="00A322CB" w:rsidP="009E4E9A">
      <w:pPr>
        <w:pStyle w:val="ListParagraph"/>
        <w:spacing w:after="120" w:line="240" w:lineRule="auto"/>
        <w:ind w:left="360" w:hanging="360"/>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Tuesday – </w:t>
      </w:r>
      <w:r w:rsidRPr="000872AF">
        <w:rPr>
          <w:rFonts w:ascii="Candara" w:eastAsia="Calibri" w:hAnsi="Candara" w:cs="Times New Roman"/>
          <w:kern w:val="0"/>
          <w:sz w:val="30"/>
          <w:szCs w:val="30"/>
          <w14:ligatures w14:val="none"/>
        </w:rPr>
        <w:t>9 am – Prayer Grou</w:t>
      </w:r>
      <w:r w:rsidR="009E4E9A">
        <w:rPr>
          <w:rFonts w:ascii="Candara" w:eastAsia="Calibri" w:hAnsi="Candara" w:cs="Times New Roman"/>
          <w:kern w:val="0"/>
          <w:sz w:val="30"/>
          <w:szCs w:val="30"/>
          <w14:ligatures w14:val="none"/>
        </w:rPr>
        <w:t>p</w:t>
      </w:r>
    </w:p>
    <w:p w14:paraId="217D6CE6" w14:textId="2AFA95A2" w:rsidR="009E4E9A" w:rsidRPr="009E4E9A" w:rsidRDefault="009E4E9A" w:rsidP="009E4E9A">
      <w:pPr>
        <w:pStyle w:val="ListParagraph"/>
        <w:spacing w:after="120" w:line="240" w:lineRule="auto"/>
        <w:ind w:left="270" w:hanging="270"/>
        <w:rPr>
          <w:rFonts w:ascii="Candara" w:eastAsia="Calibri" w:hAnsi="Candara" w:cs="Times New Roman"/>
          <w:kern w:val="0"/>
          <w:sz w:val="30"/>
          <w:szCs w:val="30"/>
          <w14:ligatures w14:val="none"/>
        </w:rPr>
      </w:pPr>
      <w:r w:rsidRPr="009E4E9A">
        <w:rPr>
          <w:rFonts w:ascii="Candara" w:eastAsia="Calibri" w:hAnsi="Candara"/>
          <w:b/>
          <w:sz w:val="30"/>
          <w:szCs w:val="30"/>
        </w:rPr>
        <w:t xml:space="preserve"> </w:t>
      </w:r>
      <w:r w:rsidRPr="00074A68">
        <w:rPr>
          <w:rFonts w:ascii="Candara" w:eastAsia="Calibri" w:hAnsi="Candara"/>
          <w:b/>
          <w:sz w:val="30"/>
          <w:szCs w:val="30"/>
        </w:rPr>
        <w:t>Wed</w:t>
      </w:r>
      <w:r>
        <w:rPr>
          <w:rFonts w:ascii="Candara" w:eastAsia="Calibri" w:hAnsi="Candara"/>
          <w:b/>
          <w:sz w:val="30"/>
          <w:szCs w:val="30"/>
        </w:rPr>
        <w:t>nesday</w:t>
      </w:r>
      <w:r w:rsidRPr="00074A68">
        <w:rPr>
          <w:rFonts w:ascii="Candara" w:eastAsia="Calibri" w:hAnsi="Candara"/>
          <w:sz w:val="30"/>
          <w:szCs w:val="30"/>
        </w:rPr>
        <w:t xml:space="preserve"> – 12pm – Men’s ministry lunch at Spring Arbor.</w:t>
      </w:r>
    </w:p>
    <w:p w14:paraId="63C78659" w14:textId="256DF791"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Thurs</w:t>
      </w:r>
      <w:r w:rsidRPr="009E4E9A">
        <w:rPr>
          <w:rFonts w:ascii="Candara" w:eastAsia="Calibri" w:hAnsi="Candara"/>
          <w:b/>
          <w:sz w:val="30"/>
          <w:szCs w:val="30"/>
        </w:rPr>
        <w:t>day</w:t>
      </w:r>
      <w:r w:rsidRPr="00074A68">
        <w:rPr>
          <w:rFonts w:ascii="Candara" w:eastAsia="Calibri" w:hAnsi="Candara"/>
          <w:sz w:val="30"/>
          <w:szCs w:val="30"/>
        </w:rPr>
        <w:t xml:space="preserve"> – 4pm - Mobile food pantry at FFES.</w:t>
      </w:r>
    </w:p>
    <w:p w14:paraId="7879F984" w14:textId="75765639"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Sa</w:t>
      </w:r>
      <w:r w:rsidRPr="009E4E9A">
        <w:rPr>
          <w:rFonts w:ascii="Candara" w:eastAsia="Calibri" w:hAnsi="Candara"/>
          <w:b/>
          <w:sz w:val="30"/>
          <w:szCs w:val="30"/>
        </w:rPr>
        <w:t>t</w:t>
      </w:r>
      <w:r w:rsidRPr="009E4E9A">
        <w:rPr>
          <w:rFonts w:ascii="Candara" w:eastAsia="Calibri" w:hAnsi="Candara"/>
          <w:b/>
          <w:sz w:val="30"/>
          <w:szCs w:val="30"/>
        </w:rPr>
        <w:t>urday</w:t>
      </w:r>
      <w:r w:rsidRPr="00074A68">
        <w:rPr>
          <w:rFonts w:ascii="Candara" w:eastAsia="Calibri" w:hAnsi="Candara"/>
          <w:sz w:val="30"/>
          <w:szCs w:val="30"/>
        </w:rPr>
        <w:t xml:space="preserve"> – 9am – UWIF breakfast meeting.</w:t>
      </w:r>
    </w:p>
    <w:p w14:paraId="22D94F23" w14:textId="57D6CF34" w:rsidR="00A322CB" w:rsidRPr="000872AF" w:rsidRDefault="00A322CB" w:rsidP="00BA4E19">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 xml:space="preserve"> </w:t>
      </w:r>
    </w:p>
    <w:p w14:paraId="10923B05" w14:textId="744DCAF8" w:rsidR="00A322CB" w:rsidRPr="000872AF" w:rsidRDefault="00A322CB" w:rsidP="00A322CB">
      <w:pPr>
        <w:spacing w:after="0" w:line="240" w:lineRule="auto"/>
        <w:contextualSpacing/>
        <w:rPr>
          <w:rFonts w:ascii="Candara" w:eastAsia="Calibri" w:hAnsi="Candara" w:cs="Times New Roman"/>
          <w:bCs/>
          <w:smallCaps/>
          <w:kern w:val="0"/>
          <w:sz w:val="30"/>
          <w:szCs w:val="30"/>
          <w14:ligatures w14:val="none"/>
        </w:rPr>
      </w:pPr>
    </w:p>
    <w:p w14:paraId="74FE7905" w14:textId="73DEF72D" w:rsidR="00A322CB" w:rsidRPr="000872AF" w:rsidRDefault="00A322CB" w:rsidP="00A322CB">
      <w:pPr>
        <w:spacing w:after="0" w:line="240" w:lineRule="auto"/>
        <w:ind w:left="360"/>
        <w:contextualSpacing/>
        <w:jc w:val="center"/>
        <w:rPr>
          <w:rFonts w:ascii="Candara" w:eastAsia="Calibri" w:hAnsi="Candara" w:cs="Times New Roman"/>
          <w:bCs/>
          <w:smallCaps/>
          <w:kern w:val="0"/>
          <w:sz w:val="30"/>
          <w:szCs w:val="30"/>
          <w14:ligatures w14:val="none"/>
        </w:rPr>
      </w:pPr>
      <w:r w:rsidRPr="000872AF">
        <w:rPr>
          <w:rFonts w:ascii="Candara" w:eastAsia="Calibri" w:hAnsi="Candara" w:cs="Times New Roman"/>
          <w:bCs/>
          <w:smallCaps/>
          <w:kern w:val="0"/>
          <w:sz w:val="30"/>
          <w:szCs w:val="30"/>
          <w14:ligatures w14:val="none"/>
        </w:rPr>
        <w:t>coming up</w:t>
      </w:r>
    </w:p>
    <w:p w14:paraId="6175B95D" w14:textId="77777777"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Next Sunday </w:t>
      </w:r>
      <w:r w:rsidRPr="000872AF">
        <w:rPr>
          <w:rFonts w:ascii="Candara" w:eastAsia="Calibri" w:hAnsi="Candara" w:cs="Times New Roman"/>
          <w:kern w:val="0"/>
          <w:sz w:val="30"/>
          <w:szCs w:val="30"/>
          <w14:ligatures w14:val="none"/>
        </w:rPr>
        <w:t>– 8:15 – choir practice</w:t>
      </w:r>
    </w:p>
    <w:p w14:paraId="001DE804" w14:textId="2A68830C" w:rsidR="009E4E9A" w:rsidRDefault="00A322CB" w:rsidP="009E4E9A">
      <w:pPr>
        <w:pStyle w:val="ListParagraph"/>
        <w:spacing w:after="120" w:line="240" w:lineRule="auto"/>
        <w:ind w:left="360" w:hanging="360"/>
        <w:rPr>
          <w:rFonts w:ascii="Candara" w:eastAsia="Calibri" w:hAnsi="Candara"/>
          <w:b/>
          <w:sz w:val="30"/>
          <w:szCs w:val="30"/>
        </w:rPr>
      </w:pPr>
      <w:r w:rsidRPr="000872AF">
        <w:rPr>
          <w:rFonts w:ascii="Candara" w:eastAsia="Calibri" w:hAnsi="Candara" w:cs="Times New Roman"/>
          <w:kern w:val="0"/>
          <w:sz w:val="30"/>
          <w:szCs w:val="30"/>
          <w14:ligatures w14:val="none"/>
        </w:rPr>
        <w:t xml:space="preserve">9:30 am – Worship, in-person and </w:t>
      </w:r>
      <w:r w:rsidR="009E4E9A">
        <w:rPr>
          <w:rFonts w:ascii="Candara" w:eastAsia="Calibri" w:hAnsi="Candara" w:cs="Times New Roman"/>
          <w:kern w:val="0"/>
          <w:sz w:val="30"/>
          <w:szCs w:val="30"/>
          <w14:ligatures w14:val="none"/>
        </w:rPr>
        <w:t xml:space="preserve">on </w:t>
      </w:r>
      <w:r w:rsidRPr="000872AF">
        <w:rPr>
          <w:rFonts w:ascii="Candara" w:eastAsia="Calibri" w:hAnsi="Candara" w:cs="Times New Roman"/>
          <w:kern w:val="0"/>
          <w:sz w:val="30"/>
          <w:szCs w:val="30"/>
          <w14:ligatures w14:val="none"/>
        </w:rPr>
        <w:t>Facebook Liv</w:t>
      </w:r>
      <w:r w:rsidR="009E4E9A">
        <w:rPr>
          <w:rFonts w:ascii="Candara" w:eastAsia="Calibri" w:hAnsi="Candara" w:cs="Times New Roman"/>
          <w:kern w:val="0"/>
          <w:sz w:val="30"/>
          <w:szCs w:val="30"/>
          <w14:ligatures w14:val="none"/>
        </w:rPr>
        <w:t>e</w:t>
      </w:r>
      <w:r w:rsidR="009E4E9A" w:rsidRPr="009E4E9A">
        <w:rPr>
          <w:rFonts w:ascii="Candara" w:eastAsia="Calibri" w:hAnsi="Candara"/>
          <w:b/>
          <w:sz w:val="30"/>
          <w:szCs w:val="30"/>
        </w:rPr>
        <w:t xml:space="preserve"> </w:t>
      </w:r>
    </w:p>
    <w:p w14:paraId="213324FC" w14:textId="4B4F9C0A"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Sun., Jan. 11</w:t>
      </w:r>
      <w:r>
        <w:rPr>
          <w:rFonts w:ascii="Candara" w:eastAsia="Calibri" w:hAnsi="Candara"/>
          <w:b/>
          <w:sz w:val="30"/>
          <w:szCs w:val="30"/>
        </w:rPr>
        <w:t xml:space="preserve"> </w:t>
      </w:r>
      <w:r w:rsidRPr="00074A68">
        <w:rPr>
          <w:rFonts w:ascii="Candara" w:eastAsia="Calibri" w:hAnsi="Candara"/>
          <w:b/>
          <w:sz w:val="30"/>
          <w:szCs w:val="30"/>
        </w:rPr>
        <w:t>-</w:t>
      </w:r>
      <w:r>
        <w:rPr>
          <w:rFonts w:ascii="Candara" w:eastAsia="Calibri" w:hAnsi="Candara"/>
          <w:b/>
          <w:sz w:val="30"/>
          <w:szCs w:val="30"/>
        </w:rPr>
        <w:t xml:space="preserve"> </w:t>
      </w:r>
      <w:r w:rsidRPr="00074A68">
        <w:rPr>
          <w:rFonts w:ascii="Candara" w:eastAsia="Calibri" w:hAnsi="Candara"/>
          <w:b/>
          <w:sz w:val="30"/>
          <w:szCs w:val="30"/>
        </w:rPr>
        <w:t>Sat., Jan. 17</w:t>
      </w:r>
      <w:r w:rsidRPr="00074A68">
        <w:rPr>
          <w:rFonts w:ascii="Candara" w:eastAsia="Calibri" w:hAnsi="Candara"/>
          <w:sz w:val="30"/>
          <w:szCs w:val="30"/>
        </w:rPr>
        <w:t xml:space="preserve"> – Hosting dinners for RITI. Sign-up sheet in fellowship room.</w:t>
      </w:r>
    </w:p>
    <w:p w14:paraId="421EA34D" w14:textId="165A9FB9"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Mon</w:t>
      </w:r>
      <w:r w:rsidRPr="00074A68">
        <w:rPr>
          <w:rFonts w:ascii="Candara" w:eastAsia="Calibri" w:hAnsi="Candara"/>
          <w:sz w:val="30"/>
          <w:szCs w:val="30"/>
        </w:rPr>
        <w:t xml:space="preserve">., </w:t>
      </w:r>
      <w:r w:rsidRPr="00074A68">
        <w:rPr>
          <w:rFonts w:ascii="Candara" w:eastAsia="Calibri" w:hAnsi="Candara"/>
          <w:b/>
          <w:sz w:val="30"/>
          <w:szCs w:val="30"/>
        </w:rPr>
        <w:t>Jan. 12</w:t>
      </w:r>
      <w:r w:rsidRPr="00074A68">
        <w:rPr>
          <w:rFonts w:ascii="Candara" w:eastAsia="Calibri" w:hAnsi="Candara"/>
          <w:sz w:val="30"/>
          <w:szCs w:val="30"/>
        </w:rPr>
        <w:t xml:space="preserve"> – 2:15pm – MAT restart</w:t>
      </w:r>
      <w:r>
        <w:rPr>
          <w:rFonts w:ascii="Candara" w:eastAsia="Calibri" w:hAnsi="Candara"/>
          <w:sz w:val="30"/>
          <w:szCs w:val="30"/>
        </w:rPr>
        <w:t>s</w:t>
      </w:r>
      <w:r w:rsidRPr="00074A68">
        <w:rPr>
          <w:rFonts w:ascii="Candara" w:eastAsia="Calibri" w:hAnsi="Candara"/>
          <w:sz w:val="30"/>
          <w:szCs w:val="30"/>
        </w:rPr>
        <w:t xml:space="preserve"> at FFES.</w:t>
      </w:r>
    </w:p>
    <w:p w14:paraId="2C6B8CF4"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Wed</w:t>
      </w:r>
      <w:r w:rsidRPr="00074A68">
        <w:rPr>
          <w:rFonts w:ascii="Candara" w:eastAsia="Calibri" w:hAnsi="Candara"/>
          <w:sz w:val="30"/>
          <w:szCs w:val="30"/>
        </w:rPr>
        <w:t>.,</w:t>
      </w:r>
      <w:r w:rsidRPr="00074A68">
        <w:rPr>
          <w:rFonts w:ascii="Candara" w:eastAsia="Calibri" w:hAnsi="Candara"/>
          <w:b/>
          <w:sz w:val="30"/>
          <w:szCs w:val="30"/>
        </w:rPr>
        <w:t xml:space="preserve"> Jan. 14 </w:t>
      </w:r>
      <w:r w:rsidRPr="00074A68">
        <w:rPr>
          <w:rFonts w:ascii="Candara" w:eastAsia="Calibri" w:hAnsi="Candara"/>
          <w:sz w:val="30"/>
          <w:szCs w:val="30"/>
        </w:rPr>
        <w:t>– 7:30am – FFHS FCA breakfast.</w:t>
      </w:r>
    </w:p>
    <w:p w14:paraId="350B2729"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ab/>
      </w:r>
      <w:r w:rsidRPr="00074A68">
        <w:rPr>
          <w:rFonts w:ascii="Candara" w:eastAsia="Calibri" w:hAnsi="Candara"/>
          <w:sz w:val="30"/>
          <w:szCs w:val="30"/>
        </w:rPr>
        <w:t>10am</w:t>
      </w:r>
      <w:r w:rsidRPr="00074A68">
        <w:rPr>
          <w:rFonts w:ascii="Candara" w:eastAsia="Calibri" w:hAnsi="Candara"/>
          <w:b/>
          <w:sz w:val="30"/>
          <w:szCs w:val="30"/>
        </w:rPr>
        <w:t xml:space="preserve"> </w:t>
      </w:r>
      <w:r w:rsidRPr="00074A68">
        <w:rPr>
          <w:rFonts w:ascii="Candara" w:eastAsia="Calibri" w:hAnsi="Candara"/>
          <w:sz w:val="30"/>
          <w:szCs w:val="30"/>
        </w:rPr>
        <w:t xml:space="preserve">– Knitters and </w:t>
      </w:r>
      <w:proofErr w:type="spellStart"/>
      <w:r w:rsidRPr="00074A68">
        <w:rPr>
          <w:rFonts w:ascii="Candara" w:eastAsia="Calibri" w:hAnsi="Candara"/>
          <w:sz w:val="30"/>
          <w:szCs w:val="30"/>
        </w:rPr>
        <w:t>crocheters</w:t>
      </w:r>
      <w:proofErr w:type="spellEnd"/>
    </w:p>
    <w:p w14:paraId="07EA246B"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ab/>
      </w:r>
      <w:r w:rsidRPr="00074A68">
        <w:rPr>
          <w:rFonts w:ascii="Candara" w:eastAsia="Calibri" w:hAnsi="Candara"/>
          <w:sz w:val="30"/>
          <w:szCs w:val="30"/>
        </w:rPr>
        <w:t>6pm</w:t>
      </w:r>
      <w:r w:rsidRPr="00074A68">
        <w:rPr>
          <w:rFonts w:ascii="Candara" w:eastAsia="Calibri" w:hAnsi="Candara"/>
          <w:b/>
          <w:sz w:val="30"/>
          <w:szCs w:val="30"/>
        </w:rPr>
        <w:t xml:space="preserve"> </w:t>
      </w:r>
      <w:r w:rsidRPr="00074A68">
        <w:rPr>
          <w:rFonts w:ascii="Candara" w:eastAsia="Calibri" w:hAnsi="Candara"/>
          <w:sz w:val="30"/>
          <w:szCs w:val="30"/>
        </w:rPr>
        <w:t xml:space="preserve">– Paint Party in fellowship room. Sign-up at www.happyartpaintparty.com. </w:t>
      </w:r>
    </w:p>
    <w:p w14:paraId="3C83CC27"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Thurs</w:t>
      </w:r>
      <w:r w:rsidRPr="00074A68">
        <w:rPr>
          <w:rFonts w:ascii="Candara" w:eastAsia="Calibri" w:hAnsi="Candara"/>
          <w:sz w:val="30"/>
          <w:szCs w:val="30"/>
        </w:rPr>
        <w:t>.</w:t>
      </w:r>
      <w:r w:rsidRPr="00074A68">
        <w:rPr>
          <w:rFonts w:ascii="Candara" w:eastAsia="Calibri" w:hAnsi="Candara"/>
          <w:b/>
          <w:sz w:val="30"/>
          <w:szCs w:val="30"/>
        </w:rPr>
        <w:t xml:space="preserve">, Jan. 15 </w:t>
      </w:r>
      <w:r w:rsidRPr="00074A68">
        <w:rPr>
          <w:rFonts w:ascii="Candara" w:eastAsia="Calibri" w:hAnsi="Candara"/>
          <w:sz w:val="30"/>
          <w:szCs w:val="30"/>
        </w:rPr>
        <w:t>- 7:30am - FFMS FCA breakfast.</w:t>
      </w:r>
    </w:p>
    <w:p w14:paraId="273BBF3F"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Sat</w:t>
      </w:r>
      <w:r w:rsidRPr="00074A68">
        <w:rPr>
          <w:rFonts w:ascii="Candara" w:eastAsia="Calibri" w:hAnsi="Candara"/>
          <w:sz w:val="30"/>
          <w:szCs w:val="30"/>
        </w:rPr>
        <w:t xml:space="preserve">., </w:t>
      </w:r>
      <w:r w:rsidRPr="00074A68">
        <w:rPr>
          <w:rFonts w:ascii="Candara" w:eastAsia="Calibri" w:hAnsi="Candara"/>
          <w:b/>
          <w:sz w:val="30"/>
          <w:szCs w:val="30"/>
        </w:rPr>
        <w:t xml:space="preserve">Jan. 17 </w:t>
      </w:r>
      <w:r w:rsidRPr="00074A68">
        <w:rPr>
          <w:rFonts w:ascii="Candara" w:eastAsia="Calibri" w:hAnsi="Candara"/>
          <w:sz w:val="30"/>
          <w:szCs w:val="30"/>
        </w:rPr>
        <w:t>– 9am – Men’s ministry breakfast meeting.</w:t>
      </w:r>
    </w:p>
    <w:p w14:paraId="3A24ADE0" w14:textId="77777777" w:rsidR="009E4E9A"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Wed</w:t>
      </w:r>
      <w:r w:rsidRPr="00074A68">
        <w:rPr>
          <w:rFonts w:ascii="Candara" w:eastAsia="Calibri" w:hAnsi="Candara"/>
          <w:sz w:val="30"/>
          <w:szCs w:val="30"/>
        </w:rPr>
        <w:t xml:space="preserve">., </w:t>
      </w:r>
      <w:r w:rsidRPr="00074A68">
        <w:rPr>
          <w:rFonts w:ascii="Candara" w:eastAsia="Calibri" w:hAnsi="Candara"/>
          <w:b/>
          <w:sz w:val="30"/>
          <w:szCs w:val="30"/>
        </w:rPr>
        <w:t xml:space="preserve">Jan. 28 – </w:t>
      </w:r>
      <w:r w:rsidRPr="00074A68">
        <w:rPr>
          <w:rFonts w:ascii="Candara" w:eastAsia="Calibri" w:hAnsi="Candara"/>
          <w:sz w:val="30"/>
          <w:szCs w:val="30"/>
        </w:rPr>
        <w:t xml:space="preserve">10am – Knitters and </w:t>
      </w:r>
      <w:proofErr w:type="spellStart"/>
      <w:r w:rsidRPr="00074A68">
        <w:rPr>
          <w:rFonts w:ascii="Candara" w:eastAsia="Calibri" w:hAnsi="Candara"/>
          <w:sz w:val="30"/>
          <w:szCs w:val="30"/>
        </w:rPr>
        <w:t>crocheters</w:t>
      </w:r>
      <w:proofErr w:type="spellEnd"/>
    </w:p>
    <w:p w14:paraId="2C2F49FC"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Pr>
          <w:rFonts w:ascii="Candara" w:eastAsia="Calibri" w:hAnsi="Candara"/>
          <w:b/>
          <w:sz w:val="30"/>
          <w:szCs w:val="30"/>
        </w:rPr>
        <w:tab/>
      </w:r>
      <w:r w:rsidRPr="00536E47">
        <w:rPr>
          <w:rFonts w:ascii="Candara" w:eastAsia="Calibri" w:hAnsi="Candara"/>
          <w:b/>
          <w:sz w:val="30"/>
          <w:szCs w:val="30"/>
        </w:rPr>
        <w:t>1:45pm</w:t>
      </w:r>
      <w:r>
        <w:rPr>
          <w:rFonts w:ascii="Candara" w:eastAsia="Calibri" w:hAnsi="Candara"/>
          <w:sz w:val="30"/>
          <w:szCs w:val="30"/>
        </w:rPr>
        <w:t xml:space="preserve"> – Volunteers to Beach Food Pantry.</w:t>
      </w:r>
    </w:p>
    <w:p w14:paraId="2D3619B2" w14:textId="77777777" w:rsidR="009E4E9A" w:rsidRPr="00074A68" w:rsidRDefault="009E4E9A" w:rsidP="009E4E9A">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 xml:space="preserve">Fri., Jan. 30 </w:t>
      </w:r>
      <w:r w:rsidRPr="00074A68">
        <w:rPr>
          <w:rFonts w:ascii="Candara" w:eastAsia="Calibri" w:hAnsi="Candara"/>
          <w:sz w:val="30"/>
          <w:szCs w:val="30"/>
        </w:rPr>
        <w:t>– 7:30am – Student of the month at FFES.</w:t>
      </w:r>
    </w:p>
    <w:p w14:paraId="7C550B0F" w14:textId="2DAE2D83"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p>
    <w:p w14:paraId="6C93C50A" w14:textId="77777777"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p>
    <w:p w14:paraId="65963C54" w14:textId="02DC7D05" w:rsidR="00A322CB" w:rsidRPr="000872AF" w:rsidRDefault="00A322CB" w:rsidP="00A322CB">
      <w:pPr>
        <w:tabs>
          <w:tab w:val="left" w:pos="270"/>
        </w:tabs>
        <w:spacing w:after="0" w:line="240" w:lineRule="auto"/>
        <w:rPr>
          <w:rFonts w:ascii="Candara" w:eastAsia="Calibri" w:hAnsi="Candara" w:cs="Times New Roman"/>
          <w:b/>
          <w:kern w:val="0"/>
          <w:sz w:val="30"/>
          <w:szCs w:val="30"/>
          <w14:ligatures w14:val="none"/>
        </w:rPr>
      </w:pPr>
      <w:r w:rsidRPr="000872AF">
        <w:rPr>
          <w:rFonts w:ascii="Candara" w:eastAsia="Calibri" w:hAnsi="Candara" w:cs="Times New Roman"/>
          <w:b/>
          <w:kern w:val="0"/>
          <w:sz w:val="30"/>
          <w:szCs w:val="30"/>
          <w14:ligatures w14:val="none"/>
        </w:rPr>
        <w:t>Thanks to today’s volunteers!</w:t>
      </w:r>
    </w:p>
    <w:p w14:paraId="4F954259" w14:textId="457DB1EB" w:rsidR="00A322CB" w:rsidRPr="000872AF" w:rsidRDefault="00A322CB" w:rsidP="009E4E9A">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Ushers – </w:t>
      </w:r>
      <w:r w:rsidR="009E4E9A">
        <w:rPr>
          <w:rFonts w:ascii="Candara" w:eastAsia="Calibri" w:hAnsi="Candara" w:cs="Times New Roman"/>
          <w:bCs/>
          <w:kern w:val="0"/>
          <w:sz w:val="30"/>
          <w:szCs w:val="30"/>
          <w14:ligatures w14:val="none"/>
        </w:rPr>
        <w:t>Steve Knowles/ Ozzie Gray</w:t>
      </w:r>
    </w:p>
    <w:p w14:paraId="1BA52182" w14:textId="13DE073F" w:rsidR="00A322CB" w:rsidRDefault="00A322CB" w:rsidP="009E4E9A">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Scripture Reader – </w:t>
      </w:r>
      <w:r w:rsidR="009E4E9A">
        <w:rPr>
          <w:rFonts w:ascii="Candara" w:eastAsia="Calibri" w:hAnsi="Candara" w:cs="Times New Roman"/>
          <w:bCs/>
          <w:kern w:val="0"/>
          <w:sz w:val="30"/>
          <w:szCs w:val="30"/>
          <w14:ligatures w14:val="none"/>
        </w:rPr>
        <w:t>Ozzie Gray</w:t>
      </w:r>
    </w:p>
    <w:p w14:paraId="47C8B668" w14:textId="2823DB89" w:rsidR="009E4E9A" w:rsidRDefault="009E4E9A" w:rsidP="009E4E9A">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Communion Assistant – Anne Trapani</w:t>
      </w:r>
    </w:p>
    <w:p w14:paraId="02A9EF1D" w14:textId="77777777" w:rsidR="009E4E9A" w:rsidRPr="000872AF" w:rsidRDefault="009E4E9A" w:rsidP="009E4E9A">
      <w:pPr>
        <w:tabs>
          <w:tab w:val="left" w:pos="270"/>
        </w:tabs>
        <w:spacing w:after="0" w:line="240" w:lineRule="auto"/>
        <w:rPr>
          <w:rFonts w:ascii="Candara" w:eastAsia="Calibri" w:hAnsi="Candara" w:cs="Times New Roman"/>
          <w:bCs/>
          <w:kern w:val="0"/>
          <w:sz w:val="30"/>
          <w:szCs w:val="30"/>
          <w14:ligatures w14:val="none"/>
        </w:rPr>
      </w:pPr>
    </w:p>
    <w:p w14:paraId="755F03CF" w14:textId="4C46E4EE" w:rsidR="00A322CB"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The </w:t>
      </w:r>
      <w:r w:rsidR="009E4E9A">
        <w:rPr>
          <w:rFonts w:ascii="Candara" w:eastAsia="Calibri" w:hAnsi="Candara" w:cs="Times New Roman"/>
          <w:bCs/>
          <w:kern w:val="0"/>
          <w:sz w:val="30"/>
          <w:szCs w:val="30"/>
          <w14:ligatures w14:val="none"/>
        </w:rPr>
        <w:t>poinsettias</w:t>
      </w:r>
      <w:r w:rsidRPr="000872AF">
        <w:rPr>
          <w:rFonts w:ascii="Candara" w:eastAsia="Calibri" w:hAnsi="Candara" w:cs="Times New Roman"/>
          <w:bCs/>
          <w:kern w:val="0"/>
          <w:sz w:val="30"/>
          <w:szCs w:val="30"/>
          <w14:ligatures w14:val="none"/>
        </w:rPr>
        <w:t xml:space="preserve"> on the altar are given </w:t>
      </w:r>
      <w:r w:rsidR="009E4E9A">
        <w:rPr>
          <w:rFonts w:ascii="Candara" w:eastAsia="Calibri" w:hAnsi="Candara" w:cs="Times New Roman"/>
          <w:bCs/>
          <w:kern w:val="0"/>
          <w:sz w:val="30"/>
          <w:szCs w:val="30"/>
          <w14:ligatures w14:val="none"/>
        </w:rPr>
        <w:t>to the Glory of God.</w:t>
      </w:r>
      <w:r w:rsidRPr="000872AF">
        <w:rPr>
          <w:rFonts w:ascii="Candara" w:eastAsia="Calibri" w:hAnsi="Candara" w:cs="Times New Roman"/>
          <w:bCs/>
          <w:kern w:val="0"/>
          <w:sz w:val="30"/>
          <w:szCs w:val="30"/>
          <w14:ligatures w14:val="none"/>
        </w:rPr>
        <w:t xml:space="preserve"> </w:t>
      </w:r>
      <w:bookmarkEnd w:id="6"/>
    </w:p>
    <w:p w14:paraId="56C95D8C" w14:textId="2D4226FA" w:rsidR="009E4E9A" w:rsidRDefault="009E4E9A" w:rsidP="00A322CB">
      <w:pPr>
        <w:tabs>
          <w:tab w:val="left" w:pos="270"/>
        </w:tabs>
        <w:spacing w:after="0" w:line="240" w:lineRule="auto"/>
        <w:rPr>
          <w:rFonts w:ascii="Candara" w:eastAsia="Calibri" w:hAnsi="Candara" w:cs="Times New Roman"/>
          <w:bCs/>
          <w:kern w:val="0"/>
          <w:sz w:val="30"/>
          <w:szCs w:val="30"/>
          <w14:ligatures w14:val="none"/>
        </w:rPr>
      </w:pPr>
    </w:p>
    <w:p w14:paraId="5DDE07BB" w14:textId="37B60FC8" w:rsidR="009E4E9A" w:rsidRPr="000872AF" w:rsidRDefault="009E4E9A" w:rsidP="00A322CB">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Last week’s attendance – 33.</w:t>
      </w:r>
      <w:bookmarkStart w:id="8" w:name="_GoBack"/>
      <w:bookmarkEnd w:id="8"/>
    </w:p>
    <w:p w14:paraId="47700EE9" w14:textId="6E0EB18D" w:rsidR="00866EFA" w:rsidRPr="004D33A5" w:rsidRDefault="00866EFA" w:rsidP="00A322CB">
      <w:pPr>
        <w:tabs>
          <w:tab w:val="left" w:pos="270"/>
        </w:tabs>
        <w:spacing w:after="0" w:line="240" w:lineRule="auto"/>
        <w:rPr>
          <w:rFonts w:ascii="Candara" w:eastAsia="Calibri" w:hAnsi="Candara" w:cs="Times New Roman"/>
          <w:bCs/>
          <w:kern w:val="0"/>
          <w14:ligatures w14:val="none"/>
        </w:rPr>
      </w:pPr>
    </w:p>
    <w:sectPr w:rsidR="00866EFA" w:rsidRPr="004D33A5" w:rsidSect="004D33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ABFBD" w14:textId="77777777" w:rsidR="006517AC" w:rsidRDefault="006517AC" w:rsidP="00AD29C8">
      <w:pPr>
        <w:spacing w:after="0" w:line="240" w:lineRule="auto"/>
      </w:pPr>
      <w:r>
        <w:separator/>
      </w:r>
    </w:p>
  </w:endnote>
  <w:endnote w:type="continuationSeparator" w:id="0">
    <w:p w14:paraId="4044DB43" w14:textId="77777777" w:rsidR="006517AC" w:rsidRDefault="006517AC" w:rsidP="00AD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7D97" w14:textId="77777777" w:rsidR="006517AC" w:rsidRDefault="006517AC" w:rsidP="00AD29C8">
      <w:pPr>
        <w:spacing w:after="0" w:line="240" w:lineRule="auto"/>
      </w:pPr>
      <w:r>
        <w:separator/>
      </w:r>
    </w:p>
  </w:footnote>
  <w:footnote w:type="continuationSeparator" w:id="0">
    <w:p w14:paraId="125D1FDF" w14:textId="77777777" w:rsidR="006517AC" w:rsidRDefault="006517AC" w:rsidP="00AD2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F6"/>
    <w:rsid w:val="000057B6"/>
    <w:rsid w:val="00012532"/>
    <w:rsid w:val="000328D8"/>
    <w:rsid w:val="00040036"/>
    <w:rsid w:val="00051F78"/>
    <w:rsid w:val="00063CA1"/>
    <w:rsid w:val="00076B4D"/>
    <w:rsid w:val="000872AF"/>
    <w:rsid w:val="000A04BE"/>
    <w:rsid w:val="000B429A"/>
    <w:rsid w:val="000E08EF"/>
    <w:rsid w:val="000E3A75"/>
    <w:rsid w:val="000F1556"/>
    <w:rsid w:val="00107BDE"/>
    <w:rsid w:val="00134447"/>
    <w:rsid w:val="00163ABE"/>
    <w:rsid w:val="001A299A"/>
    <w:rsid w:val="001D0387"/>
    <w:rsid w:val="00210970"/>
    <w:rsid w:val="0022103D"/>
    <w:rsid w:val="002370C7"/>
    <w:rsid w:val="00246E83"/>
    <w:rsid w:val="002631CF"/>
    <w:rsid w:val="00264FFB"/>
    <w:rsid w:val="00272AA3"/>
    <w:rsid w:val="00283BA4"/>
    <w:rsid w:val="002A0B57"/>
    <w:rsid w:val="002A50AB"/>
    <w:rsid w:val="002C1638"/>
    <w:rsid w:val="002E25EA"/>
    <w:rsid w:val="002F62B4"/>
    <w:rsid w:val="0030505E"/>
    <w:rsid w:val="00313BA8"/>
    <w:rsid w:val="00314237"/>
    <w:rsid w:val="003146B8"/>
    <w:rsid w:val="00315847"/>
    <w:rsid w:val="00330F87"/>
    <w:rsid w:val="003419F6"/>
    <w:rsid w:val="00342E76"/>
    <w:rsid w:val="00363367"/>
    <w:rsid w:val="003666C0"/>
    <w:rsid w:val="00396DF5"/>
    <w:rsid w:val="003C26E2"/>
    <w:rsid w:val="00404810"/>
    <w:rsid w:val="004244C2"/>
    <w:rsid w:val="0042497A"/>
    <w:rsid w:val="00441B09"/>
    <w:rsid w:val="00463EF5"/>
    <w:rsid w:val="00475356"/>
    <w:rsid w:val="00476D4F"/>
    <w:rsid w:val="0048419B"/>
    <w:rsid w:val="00485A70"/>
    <w:rsid w:val="004B0845"/>
    <w:rsid w:val="004B3A9F"/>
    <w:rsid w:val="004D33A5"/>
    <w:rsid w:val="004D42E5"/>
    <w:rsid w:val="004D50C2"/>
    <w:rsid w:val="004D59C9"/>
    <w:rsid w:val="004E0397"/>
    <w:rsid w:val="0055035F"/>
    <w:rsid w:val="00572A05"/>
    <w:rsid w:val="005C5509"/>
    <w:rsid w:val="005E19DD"/>
    <w:rsid w:val="005E41FE"/>
    <w:rsid w:val="005F6432"/>
    <w:rsid w:val="006064BE"/>
    <w:rsid w:val="006079B1"/>
    <w:rsid w:val="006517AC"/>
    <w:rsid w:val="0067359D"/>
    <w:rsid w:val="00677230"/>
    <w:rsid w:val="00680095"/>
    <w:rsid w:val="006861B7"/>
    <w:rsid w:val="006A4537"/>
    <w:rsid w:val="006D59C0"/>
    <w:rsid w:val="006F5D85"/>
    <w:rsid w:val="0072137F"/>
    <w:rsid w:val="007658FB"/>
    <w:rsid w:val="00782324"/>
    <w:rsid w:val="00794763"/>
    <w:rsid w:val="007A4882"/>
    <w:rsid w:val="007B121A"/>
    <w:rsid w:val="007B28F8"/>
    <w:rsid w:val="0082054C"/>
    <w:rsid w:val="008361DE"/>
    <w:rsid w:val="00866EFA"/>
    <w:rsid w:val="00885ED8"/>
    <w:rsid w:val="00891C44"/>
    <w:rsid w:val="00893099"/>
    <w:rsid w:val="008A21ED"/>
    <w:rsid w:val="008B3742"/>
    <w:rsid w:val="008C688F"/>
    <w:rsid w:val="008E0F33"/>
    <w:rsid w:val="008F053A"/>
    <w:rsid w:val="009031F0"/>
    <w:rsid w:val="009272D4"/>
    <w:rsid w:val="0095056E"/>
    <w:rsid w:val="00952F16"/>
    <w:rsid w:val="009542AF"/>
    <w:rsid w:val="009743E6"/>
    <w:rsid w:val="009E4E9A"/>
    <w:rsid w:val="00A2210B"/>
    <w:rsid w:val="00A322CB"/>
    <w:rsid w:val="00A37448"/>
    <w:rsid w:val="00A405AB"/>
    <w:rsid w:val="00A539CC"/>
    <w:rsid w:val="00A664C9"/>
    <w:rsid w:val="00A67DFA"/>
    <w:rsid w:val="00A76B47"/>
    <w:rsid w:val="00A9641B"/>
    <w:rsid w:val="00AC0AF6"/>
    <w:rsid w:val="00AD29C8"/>
    <w:rsid w:val="00AE5093"/>
    <w:rsid w:val="00B37F3B"/>
    <w:rsid w:val="00B45699"/>
    <w:rsid w:val="00B637B2"/>
    <w:rsid w:val="00B641AB"/>
    <w:rsid w:val="00B860ED"/>
    <w:rsid w:val="00B87901"/>
    <w:rsid w:val="00B87FC4"/>
    <w:rsid w:val="00B91151"/>
    <w:rsid w:val="00B91ABC"/>
    <w:rsid w:val="00B91B93"/>
    <w:rsid w:val="00BA4E19"/>
    <w:rsid w:val="00BB5630"/>
    <w:rsid w:val="00BD26B7"/>
    <w:rsid w:val="00BE1A91"/>
    <w:rsid w:val="00C17997"/>
    <w:rsid w:val="00C53599"/>
    <w:rsid w:val="00C77F9A"/>
    <w:rsid w:val="00CA6012"/>
    <w:rsid w:val="00CB549D"/>
    <w:rsid w:val="00CD3A2F"/>
    <w:rsid w:val="00D22492"/>
    <w:rsid w:val="00D2337E"/>
    <w:rsid w:val="00D46FC0"/>
    <w:rsid w:val="00D478EF"/>
    <w:rsid w:val="00D70AC8"/>
    <w:rsid w:val="00D75E85"/>
    <w:rsid w:val="00D77FD9"/>
    <w:rsid w:val="00DB7C10"/>
    <w:rsid w:val="00DE4BF7"/>
    <w:rsid w:val="00E11ECB"/>
    <w:rsid w:val="00E16CEE"/>
    <w:rsid w:val="00E62481"/>
    <w:rsid w:val="00E7574A"/>
    <w:rsid w:val="00E76528"/>
    <w:rsid w:val="00E76AEA"/>
    <w:rsid w:val="00E92F71"/>
    <w:rsid w:val="00EB0F2C"/>
    <w:rsid w:val="00EC1699"/>
    <w:rsid w:val="00EE112E"/>
    <w:rsid w:val="00F741C7"/>
    <w:rsid w:val="00F921D2"/>
    <w:rsid w:val="00FA6FBE"/>
    <w:rsid w:val="00FC1DCE"/>
    <w:rsid w:val="00FC2BEF"/>
    <w:rsid w:val="00FE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EC3"/>
  <w15:chartTrackingRefBased/>
  <w15:docId w15:val="{A6C101A6-2508-44F0-A8AE-8B48EF27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F6"/>
    <w:rPr>
      <w:rFonts w:eastAsiaTheme="majorEastAsia" w:cstheme="majorBidi"/>
      <w:color w:val="272727" w:themeColor="text1" w:themeTint="D8"/>
    </w:rPr>
  </w:style>
  <w:style w:type="paragraph" w:styleId="Title">
    <w:name w:val="Title"/>
    <w:basedOn w:val="Normal"/>
    <w:next w:val="Normal"/>
    <w:link w:val="TitleChar"/>
    <w:uiPriority w:val="10"/>
    <w:qFormat/>
    <w:rsid w:val="00AC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F6"/>
    <w:pPr>
      <w:spacing w:before="160"/>
      <w:jc w:val="center"/>
    </w:pPr>
    <w:rPr>
      <w:i/>
      <w:iCs/>
      <w:color w:val="404040" w:themeColor="text1" w:themeTint="BF"/>
    </w:rPr>
  </w:style>
  <w:style w:type="character" w:customStyle="1" w:styleId="QuoteChar">
    <w:name w:val="Quote Char"/>
    <w:basedOn w:val="DefaultParagraphFont"/>
    <w:link w:val="Quote"/>
    <w:uiPriority w:val="29"/>
    <w:rsid w:val="00AC0AF6"/>
    <w:rPr>
      <w:i/>
      <w:iCs/>
      <w:color w:val="404040" w:themeColor="text1" w:themeTint="BF"/>
    </w:rPr>
  </w:style>
  <w:style w:type="paragraph" w:styleId="ListParagraph">
    <w:name w:val="List Paragraph"/>
    <w:basedOn w:val="Normal"/>
    <w:uiPriority w:val="34"/>
    <w:qFormat/>
    <w:rsid w:val="00AC0AF6"/>
    <w:pPr>
      <w:ind w:left="720"/>
      <w:contextualSpacing/>
    </w:pPr>
  </w:style>
  <w:style w:type="character" w:styleId="IntenseEmphasis">
    <w:name w:val="Intense Emphasis"/>
    <w:basedOn w:val="DefaultParagraphFont"/>
    <w:uiPriority w:val="21"/>
    <w:qFormat/>
    <w:rsid w:val="00AC0AF6"/>
    <w:rPr>
      <w:i/>
      <w:iCs/>
      <w:color w:val="2F5496" w:themeColor="accent1" w:themeShade="BF"/>
    </w:rPr>
  </w:style>
  <w:style w:type="paragraph" w:styleId="IntenseQuote">
    <w:name w:val="Intense Quote"/>
    <w:basedOn w:val="Normal"/>
    <w:next w:val="Normal"/>
    <w:link w:val="IntenseQuoteChar"/>
    <w:uiPriority w:val="30"/>
    <w:qFormat/>
    <w:rsid w:val="00AC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AF6"/>
    <w:rPr>
      <w:i/>
      <w:iCs/>
      <w:color w:val="2F5496" w:themeColor="accent1" w:themeShade="BF"/>
    </w:rPr>
  </w:style>
  <w:style w:type="character" w:styleId="IntenseReference">
    <w:name w:val="Intense Reference"/>
    <w:basedOn w:val="DefaultParagraphFont"/>
    <w:uiPriority w:val="32"/>
    <w:qFormat/>
    <w:rsid w:val="00AC0AF6"/>
    <w:rPr>
      <w:b/>
      <w:bCs/>
      <w:smallCaps/>
      <w:color w:val="2F5496" w:themeColor="accent1" w:themeShade="BF"/>
      <w:spacing w:val="5"/>
    </w:rPr>
  </w:style>
  <w:style w:type="character" w:styleId="PlaceholderText">
    <w:name w:val="Placeholder Text"/>
    <w:basedOn w:val="DefaultParagraphFont"/>
    <w:uiPriority w:val="99"/>
    <w:semiHidden/>
    <w:rsid w:val="006F5D85"/>
    <w:rPr>
      <w:color w:val="666666"/>
    </w:rPr>
  </w:style>
  <w:style w:type="paragraph" w:styleId="Header">
    <w:name w:val="header"/>
    <w:basedOn w:val="Normal"/>
    <w:link w:val="HeaderChar"/>
    <w:uiPriority w:val="99"/>
    <w:unhideWhenUsed/>
    <w:rsid w:val="00AD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C8"/>
  </w:style>
  <w:style w:type="paragraph" w:styleId="Footer">
    <w:name w:val="footer"/>
    <w:basedOn w:val="Normal"/>
    <w:link w:val="FooterChar"/>
    <w:uiPriority w:val="99"/>
    <w:unhideWhenUsed/>
    <w:rsid w:val="00AD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3089">
      <w:bodyDiv w:val="1"/>
      <w:marLeft w:val="0"/>
      <w:marRight w:val="0"/>
      <w:marTop w:val="0"/>
      <w:marBottom w:val="0"/>
      <w:divBdr>
        <w:top w:val="none" w:sz="0" w:space="0" w:color="auto"/>
        <w:left w:val="none" w:sz="0" w:space="0" w:color="auto"/>
        <w:bottom w:val="none" w:sz="0" w:space="0" w:color="auto"/>
        <w:right w:val="none" w:sz="0" w:space="0" w:color="auto"/>
      </w:divBdr>
    </w:div>
    <w:div w:id="623313316">
      <w:bodyDiv w:val="1"/>
      <w:marLeft w:val="0"/>
      <w:marRight w:val="0"/>
      <w:marTop w:val="0"/>
      <w:marBottom w:val="0"/>
      <w:divBdr>
        <w:top w:val="none" w:sz="0" w:space="0" w:color="auto"/>
        <w:left w:val="none" w:sz="0" w:space="0" w:color="auto"/>
        <w:bottom w:val="none" w:sz="0" w:space="0" w:color="auto"/>
        <w:right w:val="none" w:sz="0" w:space="0" w:color="auto"/>
      </w:divBdr>
    </w:div>
    <w:div w:id="1091311762">
      <w:bodyDiv w:val="1"/>
      <w:marLeft w:val="0"/>
      <w:marRight w:val="0"/>
      <w:marTop w:val="0"/>
      <w:marBottom w:val="0"/>
      <w:divBdr>
        <w:top w:val="none" w:sz="0" w:space="0" w:color="auto"/>
        <w:left w:val="none" w:sz="0" w:space="0" w:color="auto"/>
        <w:bottom w:val="none" w:sz="0" w:space="0" w:color="auto"/>
        <w:right w:val="none" w:sz="0" w:space="0" w:color="auto"/>
      </w:divBdr>
    </w:div>
    <w:div w:id="1186942844">
      <w:bodyDiv w:val="1"/>
      <w:marLeft w:val="0"/>
      <w:marRight w:val="0"/>
      <w:marTop w:val="0"/>
      <w:marBottom w:val="0"/>
      <w:divBdr>
        <w:top w:val="none" w:sz="0" w:space="0" w:color="auto"/>
        <w:left w:val="none" w:sz="0" w:space="0" w:color="auto"/>
        <w:bottom w:val="none" w:sz="0" w:space="0" w:color="auto"/>
        <w:right w:val="none" w:sz="0" w:space="0" w:color="auto"/>
      </w:divBdr>
    </w:div>
    <w:div w:id="14039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AdminAsst</cp:lastModifiedBy>
  <cp:revision>2</cp:revision>
  <cp:lastPrinted>2025-03-12T21:07:00Z</cp:lastPrinted>
  <dcterms:created xsi:type="dcterms:W3CDTF">2026-01-02T15:23:00Z</dcterms:created>
  <dcterms:modified xsi:type="dcterms:W3CDTF">2026-01-02T15:23:00Z</dcterms:modified>
</cp:coreProperties>
</file>